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70" w:rsidRDefault="00190170" w:rsidP="00190170">
      <w:pPr>
        <w:spacing w:after="0" w:line="276" w:lineRule="auto"/>
        <w:ind w:left="-1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84612" cy="9401175"/>
            <wp:effectExtent l="0" t="0" r="0" b="0"/>
            <wp:docPr id="1" name="Рисунок 1" descr="C:\Users\1\Desktop\Сканер\Годовой план работы на 202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Годовой план работы на 2021-2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43" cy="940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70" w:rsidRDefault="00190170" w:rsidP="00190170">
      <w:p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90170" w:rsidRPr="00190170" w:rsidRDefault="00190170" w:rsidP="00190170">
      <w:pPr>
        <w:tabs>
          <w:tab w:val="left" w:pos="120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Информационный раздел.</w:t>
      </w:r>
    </w:p>
    <w:p w:rsidR="00190170" w:rsidRPr="00190170" w:rsidRDefault="00190170" w:rsidP="00190170">
      <w:pPr>
        <w:tabs>
          <w:tab w:val="left" w:pos="12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МБДОУ </w:t>
      </w:r>
    </w:p>
    <w:p w:rsidR="00190170" w:rsidRPr="00190170" w:rsidRDefault="00190170" w:rsidP="00190170">
      <w:pPr>
        <w:numPr>
          <w:ilvl w:val="0"/>
          <w:numId w:val="4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Нормативной базой для составления годового плана работы МБДОУ «Детский сад №2 им. Зелимхана Кадырова с.Бачи-Юрт Курчалоевского района» являются: </w:t>
      </w:r>
    </w:p>
    <w:p w:rsidR="00190170" w:rsidRPr="00190170" w:rsidRDefault="00190170" w:rsidP="00190170">
      <w:pPr>
        <w:numPr>
          <w:ilvl w:val="0"/>
          <w:numId w:val="4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от 26.12.2012г.   «Об образовании» № 273 (п.6. ст.2, п.2.6. ст.32); </w:t>
      </w:r>
    </w:p>
    <w:p w:rsidR="00190170" w:rsidRPr="00190170" w:rsidRDefault="00190170" w:rsidP="00190170">
      <w:pPr>
        <w:numPr>
          <w:ilvl w:val="0"/>
          <w:numId w:val="4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и науки РФ от 30.08.2013г. № 1014                                       </w:t>
      </w:r>
      <w:proofErr w:type="gramStart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 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190170" w:rsidRPr="00190170" w:rsidRDefault="00190170" w:rsidP="00190170">
      <w:pPr>
        <w:numPr>
          <w:ilvl w:val="0"/>
          <w:numId w:val="4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190170" w:rsidRPr="00190170" w:rsidRDefault="00190170" w:rsidP="00190170">
      <w:pPr>
        <w:numPr>
          <w:ilvl w:val="0"/>
          <w:numId w:val="4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190170" w:rsidRPr="00190170" w:rsidRDefault="00190170" w:rsidP="00190170">
      <w:pPr>
        <w:numPr>
          <w:ilvl w:val="0"/>
          <w:numId w:val="4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ДОУ.</w:t>
      </w:r>
    </w:p>
    <w:p w:rsidR="00190170" w:rsidRPr="00190170" w:rsidRDefault="00190170" w:rsidP="00190170">
      <w:pPr>
        <w:numPr>
          <w:ilvl w:val="0"/>
          <w:numId w:val="4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дошкольного воспитания;</w:t>
      </w:r>
    </w:p>
    <w:p w:rsidR="00190170" w:rsidRPr="00190170" w:rsidRDefault="00190170" w:rsidP="00190170">
      <w:pPr>
        <w:numPr>
          <w:ilvl w:val="0"/>
          <w:numId w:val="4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МБДОУ «Детского сада №2 им. Зелимхана Кадырова с.Бачи-Юрт Курчалоевского района»;</w:t>
      </w:r>
    </w:p>
    <w:p w:rsidR="00190170" w:rsidRPr="00190170" w:rsidRDefault="00190170" w:rsidP="00190170">
      <w:pPr>
        <w:numPr>
          <w:ilvl w:val="0"/>
          <w:numId w:val="47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дошкольного образования «От рождения до школы», под ред. Н.Е. </w:t>
      </w:r>
      <w:proofErr w:type="spellStart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</w:t>
      </w:r>
    </w:p>
    <w:p w:rsidR="00190170" w:rsidRPr="00190170" w:rsidRDefault="00190170" w:rsidP="0019017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90170" w:rsidRPr="00190170" w:rsidRDefault="00190170" w:rsidP="0019017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90170" w:rsidRPr="00190170" w:rsidRDefault="00190170" w:rsidP="00190170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МБДОУ </w:t>
      </w:r>
    </w:p>
    <w:p w:rsidR="00190170" w:rsidRPr="00190170" w:rsidRDefault="00190170" w:rsidP="00190170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numPr>
          <w:ilvl w:val="0"/>
          <w:numId w:val="45"/>
        </w:numPr>
        <w:tabs>
          <w:tab w:val="left" w:pos="12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учреждения: Муниципальное бюджетное дошкольное образовательное учреждение «Детский сад №2 им. Зелимхана Кадырова с.Бачи-Юрт Курчалоевского района»</w:t>
      </w:r>
    </w:p>
    <w:p w:rsidR="00190170" w:rsidRPr="00190170" w:rsidRDefault="00190170" w:rsidP="00190170">
      <w:pPr>
        <w:tabs>
          <w:tab w:val="left" w:pos="1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70" w:rsidRPr="00190170" w:rsidRDefault="00190170" w:rsidP="00190170">
      <w:pPr>
        <w:numPr>
          <w:ilvl w:val="0"/>
          <w:numId w:val="46"/>
        </w:numPr>
        <w:tabs>
          <w:tab w:val="left" w:pos="12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366316, ЧР, Курчалоевский район, с.Бачи-</w:t>
      </w:r>
      <w:proofErr w:type="gramStart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Юрт,  ул.</w:t>
      </w:r>
      <w:proofErr w:type="gramEnd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А.Р.Кадырова</w:t>
      </w:r>
      <w:proofErr w:type="spellEnd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137. </w:t>
      </w:r>
    </w:p>
    <w:p w:rsidR="00190170" w:rsidRPr="00190170" w:rsidRDefault="00190170" w:rsidP="00190170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70" w:rsidRPr="00190170" w:rsidRDefault="00190170" w:rsidP="00190170">
      <w:pPr>
        <w:numPr>
          <w:ilvl w:val="0"/>
          <w:numId w:val="46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r w:rsidRPr="00190170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почта: </w:t>
      </w:r>
      <w:r w:rsidRPr="00190170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bachiyort-2@mail.ru</w:t>
      </w:r>
    </w:p>
    <w:p w:rsidR="00190170" w:rsidRPr="00190170" w:rsidRDefault="00190170" w:rsidP="00190170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 к сети Интернета, имеет свой сайт: </w:t>
      </w:r>
      <w:r w:rsidRPr="0019017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ds</w:t>
      </w:r>
      <w:r w:rsidRPr="0019017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19017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zelimhan</w:t>
      </w:r>
      <w:proofErr w:type="spellEnd"/>
      <w:r w:rsidRPr="0019017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19017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</w:t>
      </w:r>
      <w:r w:rsidRPr="0019017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95.</w:t>
      </w:r>
      <w:proofErr w:type="spellStart"/>
      <w:r w:rsidRPr="0019017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</w:p>
    <w:p w:rsidR="00190170" w:rsidRPr="00190170" w:rsidRDefault="00190170" w:rsidP="00190170">
      <w:pPr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190170" w:rsidRPr="00190170" w:rsidRDefault="00190170" w:rsidP="00190170">
      <w:pPr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190170" w:rsidRPr="00190170" w:rsidRDefault="00190170" w:rsidP="00190170">
      <w:pPr>
        <w:contextualSpacing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190170" w:rsidRPr="00190170" w:rsidRDefault="00190170" w:rsidP="00190170">
      <w:pPr>
        <w:numPr>
          <w:ilvl w:val="0"/>
          <w:numId w:val="46"/>
        </w:numPr>
        <w:tabs>
          <w:tab w:val="left" w:pos="12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Учредительные документы: Лицензия на ведение образовательной деятельности Серия 20 Л </w:t>
      </w:r>
      <w:proofErr w:type="gramStart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02  0000265</w:t>
      </w:r>
      <w:proofErr w:type="gramEnd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199 от 14.05.2015г. Выдана Министерством образования и науки Чеченской Республики. </w:t>
      </w:r>
    </w:p>
    <w:p w:rsidR="00190170" w:rsidRPr="00190170" w:rsidRDefault="00190170" w:rsidP="00190170">
      <w:pPr>
        <w:numPr>
          <w:ilvl w:val="0"/>
          <w:numId w:val="46"/>
        </w:numPr>
        <w:tabs>
          <w:tab w:val="left" w:pos="12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Присвоенный статус: Муниципальное бюджетное дошкольное образовательное учреждение «Детский сад №2 им. Зелимхана Кадырова с.Бачи-Юрт Курчалоевского района»</w:t>
      </w:r>
    </w:p>
    <w:p w:rsidR="00190170" w:rsidRPr="00190170" w:rsidRDefault="00190170" w:rsidP="00190170">
      <w:pPr>
        <w:numPr>
          <w:ilvl w:val="0"/>
          <w:numId w:val="46"/>
        </w:numPr>
        <w:tabs>
          <w:tab w:val="left" w:pos="12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руководителя: Таймасханова </w:t>
      </w:r>
      <w:proofErr w:type="spellStart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Султановна</w:t>
      </w:r>
      <w:proofErr w:type="spellEnd"/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170" w:rsidRPr="00190170" w:rsidRDefault="00190170" w:rsidP="00190170">
      <w:pPr>
        <w:numPr>
          <w:ilvl w:val="0"/>
          <w:numId w:val="46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 (938) 894-27-66.</w:t>
      </w:r>
    </w:p>
    <w:p w:rsidR="00190170" w:rsidRPr="00190170" w:rsidRDefault="00190170" w:rsidP="00190170">
      <w:pPr>
        <w:numPr>
          <w:ilvl w:val="0"/>
          <w:numId w:val="46"/>
        </w:numPr>
        <w:tabs>
          <w:tab w:val="left" w:pos="12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групп: 7</w:t>
      </w:r>
    </w:p>
    <w:p w:rsidR="00190170" w:rsidRPr="00190170" w:rsidRDefault="00190170" w:rsidP="00190170">
      <w:pPr>
        <w:numPr>
          <w:ilvl w:val="0"/>
          <w:numId w:val="46"/>
        </w:numPr>
        <w:tabs>
          <w:tab w:val="left" w:pos="12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работы: пятидневная рабочая неделя; 12 часов (с 7.00 до 19.00). </w:t>
      </w:r>
    </w:p>
    <w:p w:rsidR="00190170" w:rsidRPr="00190170" w:rsidRDefault="00190170" w:rsidP="00190170">
      <w:pPr>
        <w:numPr>
          <w:ilvl w:val="0"/>
          <w:numId w:val="46"/>
        </w:numPr>
        <w:tabs>
          <w:tab w:val="left" w:pos="120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направление работы: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190170" w:rsidRPr="00190170" w:rsidRDefault="00190170" w:rsidP="0019017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Анализ работы за 2020-2021 учебный год</w:t>
      </w:r>
    </w:p>
    <w:p w:rsidR="00190170" w:rsidRPr="00190170" w:rsidRDefault="00190170" w:rsidP="00190170">
      <w:pPr>
        <w:numPr>
          <w:ilvl w:val="0"/>
          <w:numId w:val="42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Общая характеристика МБДОУ</w:t>
      </w:r>
    </w:p>
    <w:p w:rsidR="00190170" w:rsidRPr="00190170" w:rsidRDefault="00190170" w:rsidP="00190170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бюджетное дошкольное образовательное учреждение «Детский сад № 2 им. Зелимхана Кадырова с.Бачи-Юрт Курчалоевского </w:t>
      </w:r>
      <w:r w:rsidRPr="00190170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района» выполняет общеразвивающие функции. В прошлом учебном году ДОУ посещало 300 детей, функционировало 3возрастных групп: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742"/>
        <w:gridCol w:w="4800"/>
        <w:gridCol w:w="2005"/>
        <w:gridCol w:w="1798"/>
      </w:tblGrid>
      <w:tr w:rsidR="00190170" w:rsidRPr="00190170" w:rsidTr="006A7400">
        <w:tc>
          <w:tcPr>
            <w:tcW w:w="749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888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2028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1821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Кол-во детей</w:t>
            </w:r>
          </w:p>
        </w:tc>
      </w:tr>
      <w:tr w:rsidR="00190170" w:rsidRPr="00190170" w:rsidTr="006A7400">
        <w:tc>
          <w:tcPr>
            <w:tcW w:w="749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88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Младшая группа</w:t>
            </w:r>
          </w:p>
        </w:tc>
        <w:tc>
          <w:tcPr>
            <w:tcW w:w="2028" w:type="dxa"/>
            <w:vAlign w:val="center"/>
          </w:tcPr>
          <w:p w:rsidR="00190170" w:rsidRPr="00190170" w:rsidRDefault="00190170" w:rsidP="00190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с 3 до 4 лет</w:t>
            </w:r>
          </w:p>
        </w:tc>
        <w:tc>
          <w:tcPr>
            <w:tcW w:w="1821" w:type="dxa"/>
            <w:vAlign w:val="center"/>
          </w:tcPr>
          <w:p w:rsidR="00190170" w:rsidRPr="00190170" w:rsidRDefault="00190170" w:rsidP="00190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190170" w:rsidRPr="00190170" w:rsidTr="006A7400">
        <w:tc>
          <w:tcPr>
            <w:tcW w:w="749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88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2028" w:type="dxa"/>
            <w:vAlign w:val="center"/>
          </w:tcPr>
          <w:p w:rsidR="00190170" w:rsidRPr="00190170" w:rsidRDefault="00190170" w:rsidP="00190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1821" w:type="dxa"/>
            <w:vAlign w:val="center"/>
          </w:tcPr>
          <w:p w:rsidR="00190170" w:rsidRPr="00190170" w:rsidRDefault="00190170" w:rsidP="00190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90170" w:rsidRPr="00190170" w:rsidTr="006A7400">
        <w:tc>
          <w:tcPr>
            <w:tcW w:w="749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88" w:type="dxa"/>
          </w:tcPr>
          <w:p w:rsidR="00190170" w:rsidRPr="00190170" w:rsidRDefault="00190170" w:rsidP="0019017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Старшая группа</w:t>
            </w:r>
          </w:p>
        </w:tc>
        <w:tc>
          <w:tcPr>
            <w:tcW w:w="2028" w:type="dxa"/>
            <w:vAlign w:val="center"/>
          </w:tcPr>
          <w:p w:rsidR="00190170" w:rsidRPr="00190170" w:rsidRDefault="00190170" w:rsidP="00190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1821" w:type="dxa"/>
            <w:vAlign w:val="center"/>
          </w:tcPr>
          <w:p w:rsidR="00190170" w:rsidRPr="00190170" w:rsidRDefault="00190170" w:rsidP="00190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190170" w:rsidRPr="00190170" w:rsidRDefault="00190170" w:rsidP="00190170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>В детском саду имеются следующее материально-техническое оснащение: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68"/>
        <w:gridCol w:w="3443"/>
        <w:gridCol w:w="5534"/>
      </w:tblGrid>
      <w:tr w:rsidR="00190170" w:rsidRPr="00190170" w:rsidTr="006A7400">
        <w:tc>
          <w:tcPr>
            <w:tcW w:w="375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90170">
              <w:rPr>
                <w:rFonts w:ascii="Times New Roman" w:hAnsi="Times New Roman" w:cs="Times New Roman"/>
                <w:b/>
                <w:sz w:val="28"/>
              </w:rPr>
              <w:t>В здании оборудованы:</w:t>
            </w:r>
          </w:p>
        </w:tc>
        <w:tc>
          <w:tcPr>
            <w:tcW w:w="5689" w:type="dxa"/>
          </w:tcPr>
          <w:p w:rsidR="00190170" w:rsidRPr="00190170" w:rsidRDefault="00190170" w:rsidP="0019017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0170">
              <w:rPr>
                <w:rFonts w:ascii="Times New Roman" w:hAnsi="Times New Roman" w:cs="Times New Roman"/>
                <w:b/>
                <w:sz w:val="28"/>
              </w:rPr>
              <w:t>Оснащение</w:t>
            </w:r>
          </w:p>
        </w:tc>
      </w:tr>
      <w:tr w:rsidR="00190170" w:rsidRPr="00190170" w:rsidTr="006A7400">
        <w:tc>
          <w:tcPr>
            <w:tcW w:w="375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Методический кабинет</w:t>
            </w:r>
          </w:p>
        </w:tc>
        <w:tc>
          <w:tcPr>
            <w:tcW w:w="5689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Компьютер, принтер монохромный, принтер цветной, наглядно-дидактические пособия.</w:t>
            </w:r>
          </w:p>
        </w:tc>
      </w:tr>
      <w:tr w:rsidR="00190170" w:rsidRPr="00190170" w:rsidTr="006A7400">
        <w:tc>
          <w:tcPr>
            <w:tcW w:w="375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b/>
                <w:sz w:val="28"/>
              </w:rPr>
              <w:t>На территории выделены</w:t>
            </w:r>
          </w:p>
        </w:tc>
        <w:tc>
          <w:tcPr>
            <w:tcW w:w="5689" w:type="dxa"/>
          </w:tcPr>
          <w:p w:rsidR="00190170" w:rsidRPr="00190170" w:rsidRDefault="00190170" w:rsidP="001901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b/>
                <w:sz w:val="28"/>
              </w:rPr>
              <w:t>Оснащение</w:t>
            </w:r>
          </w:p>
        </w:tc>
      </w:tr>
      <w:tr w:rsidR="00190170" w:rsidRPr="00190170" w:rsidTr="006A7400">
        <w:tc>
          <w:tcPr>
            <w:tcW w:w="375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Прогулочные площадки</w:t>
            </w:r>
          </w:p>
        </w:tc>
        <w:tc>
          <w:tcPr>
            <w:tcW w:w="5689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Беседки, песочницы, комплексы для лазания, качели-качалки</w:t>
            </w:r>
          </w:p>
        </w:tc>
      </w:tr>
      <w:tr w:rsidR="00190170" w:rsidRPr="00190170" w:rsidTr="006A7400">
        <w:tc>
          <w:tcPr>
            <w:tcW w:w="375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Центральная клумба</w:t>
            </w:r>
          </w:p>
        </w:tc>
        <w:tc>
          <w:tcPr>
            <w:tcW w:w="5689" w:type="dxa"/>
          </w:tcPr>
          <w:p w:rsidR="00190170" w:rsidRPr="00190170" w:rsidRDefault="00190170" w:rsidP="00190170">
            <w:pPr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Многолетние и однолетние цветы и кустарники.</w:t>
            </w:r>
          </w:p>
        </w:tc>
      </w:tr>
    </w:tbl>
    <w:p w:rsidR="00190170" w:rsidRPr="00190170" w:rsidRDefault="00190170" w:rsidP="00190170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>Оборудование помещений и площадок дошкольного учреждения безо</w:t>
      </w:r>
      <w:r w:rsidRPr="00190170">
        <w:rPr>
          <w:rFonts w:ascii="Times New Roman" w:eastAsia="Times New Roman" w:hAnsi="Times New Roman" w:cs="Times New Roman"/>
          <w:sz w:val="28"/>
          <w:lang w:eastAsia="ru-RU"/>
        </w:rPr>
        <w:softHyphen/>
        <w:t>пасное, эстетически привлекательное и развивающее. Мебель соответствует росту и возрасту детей, игруш</w:t>
      </w:r>
      <w:r w:rsidRPr="00190170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ки - обеспечивают максимальный для данного возраста развивающий эффект. </w:t>
      </w:r>
    </w:p>
    <w:p w:rsidR="00190170" w:rsidRPr="00190170" w:rsidRDefault="00190170" w:rsidP="00190170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На основании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COVID-2019», исходя из санитарно-эпидемиологической обстановки и особенностей распространения новой коронавирусной инфекции функционирование ДОУ было приостановлено с 17.03.2020 года  </w:t>
      </w:r>
    </w:p>
    <w:p w:rsidR="00190170" w:rsidRPr="00190170" w:rsidRDefault="00190170" w:rsidP="00190170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190170" w:rsidRPr="00190170" w:rsidRDefault="00190170" w:rsidP="00190170">
      <w:pPr>
        <w:numPr>
          <w:ilvl w:val="0"/>
          <w:numId w:val="43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lang w:eastAsia="ru-RU"/>
        </w:rPr>
        <w:t>Анализ годовых задач.</w:t>
      </w:r>
    </w:p>
    <w:p w:rsidR="00190170" w:rsidRPr="00190170" w:rsidRDefault="00190170" w:rsidP="00190170">
      <w:pPr>
        <w:spacing w:after="200" w:line="276" w:lineRule="auto"/>
        <w:ind w:firstLine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Учебная и воспитательная работа </w:t>
      </w:r>
      <w:proofErr w:type="spellStart"/>
      <w:r w:rsidRPr="00190170">
        <w:rPr>
          <w:rFonts w:ascii="Times New Roman" w:eastAsia="Times New Roman" w:hAnsi="Times New Roman" w:cs="Times New Roman"/>
          <w:sz w:val="28"/>
          <w:lang w:eastAsia="ru-RU"/>
        </w:rPr>
        <w:t>планово</w:t>
      </w:r>
      <w:proofErr w:type="spellEnd"/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 велась по следующим целям и задачам:</w:t>
      </w:r>
    </w:p>
    <w:p w:rsidR="00190170" w:rsidRPr="00190170" w:rsidRDefault="00190170" w:rsidP="0019017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Безопасность жизнедеятельности дошкольников через формирование культуры здорового образа жизни.</w:t>
      </w:r>
    </w:p>
    <w:p w:rsidR="00190170" w:rsidRPr="00190170" w:rsidRDefault="00190170" w:rsidP="00190170">
      <w:pPr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2.Совершенствование самостоятельной творческой деятельности детей; формирование интереса к эстетической стороне окружающей действительности</w:t>
      </w:r>
      <w:r w:rsidRPr="00190170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190170" w:rsidRPr="00190170" w:rsidRDefault="00190170" w:rsidP="00190170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lang w:eastAsia="ru-RU"/>
        </w:rPr>
        <w:t>Цели</w:t>
      </w:r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</w:p>
    <w:p w:rsidR="00190170" w:rsidRPr="00190170" w:rsidRDefault="00190170" w:rsidP="00190170">
      <w:p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 рамках цели уделялось</w:t>
      </w: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безопасной жизнедеятельности дошкольников, развитию культуры здорового образа жизни детей.</w:t>
      </w:r>
    </w:p>
    <w:p w:rsidR="00190170" w:rsidRPr="00190170" w:rsidRDefault="00190170" w:rsidP="00190170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19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Она включает в себя:</w:t>
      </w:r>
    </w:p>
    <w:p w:rsidR="00190170" w:rsidRPr="00190170" w:rsidRDefault="00190170" w:rsidP="00190170">
      <w:pPr>
        <w:shd w:val="clear" w:color="auto" w:fill="FFFFFF"/>
        <w:autoSpaceDE w:val="0"/>
        <w:autoSpaceDN w:val="0"/>
        <w:adjustRightInd w:val="0"/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Организацию и обеспечение выполнения режима дня в ДОУ</w:t>
      </w:r>
    </w:p>
    <w:p w:rsidR="00190170" w:rsidRPr="00190170" w:rsidRDefault="00190170" w:rsidP="00190170">
      <w:pPr>
        <w:shd w:val="clear" w:color="auto" w:fill="FFFFFF"/>
        <w:autoSpaceDE w:val="0"/>
        <w:autoSpaceDN w:val="0"/>
        <w:adjustRightInd w:val="0"/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условия для безопасного развития детей</w:t>
      </w:r>
    </w:p>
    <w:p w:rsidR="00190170" w:rsidRPr="00190170" w:rsidRDefault="00190170" w:rsidP="00190170">
      <w:pPr>
        <w:shd w:val="clear" w:color="auto" w:fill="FFFFFF"/>
        <w:autoSpaceDE w:val="0"/>
        <w:autoSpaceDN w:val="0"/>
        <w:adjustRightInd w:val="0"/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>- организацию системы двигательной активности детей в ДОУ</w:t>
      </w:r>
    </w:p>
    <w:p w:rsidR="00190170" w:rsidRPr="00190170" w:rsidRDefault="00190170" w:rsidP="00190170">
      <w:pPr>
        <w:shd w:val="clear" w:color="auto" w:fill="FFFFFF"/>
        <w:autoSpaceDE w:val="0"/>
        <w:autoSpaceDN w:val="0"/>
        <w:adjustRightInd w:val="0"/>
        <w:spacing w:after="200" w:line="276" w:lineRule="auto"/>
        <w:ind w:left="1146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>- организацию системы профилактики безопасности мероприятий в ДОУ</w:t>
      </w:r>
    </w:p>
    <w:p w:rsidR="00190170" w:rsidRPr="00190170" w:rsidRDefault="00190170" w:rsidP="00190170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В условиях социального, природного и экологического неблагополучия естественная любознательность ребенка в познании окружающего мира может стать небезопасной для него. Поэтому необходимо сформировать у ребенка сознательное и ответственное отношение личной безопасности и безопасности окружающих, воспитать готовность к эффективным, обоснованным действиям в неадекватных ситуациях.  </w:t>
      </w:r>
    </w:p>
    <w:p w:rsidR="00190170" w:rsidRPr="00190170" w:rsidRDefault="00190170" w:rsidP="00190170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>Регулярно проводились медицинские осмотры детей, осуществлялся постоянный контроль за гигиеническим состоянием всех структур ДОУ. Проводилась витаминизация.</w:t>
      </w:r>
    </w:p>
    <w:p w:rsidR="00190170" w:rsidRPr="00190170" w:rsidRDefault="00190170" w:rsidP="00190170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Медицинское консультирование и информирование родителей проводилось медсестрой ДОУ с использованием разных форм: </w:t>
      </w:r>
    </w:p>
    <w:p w:rsidR="00190170" w:rsidRPr="00190170" w:rsidRDefault="00190170" w:rsidP="00190170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Индивидуальные консультации по запросам родителей</w:t>
      </w:r>
    </w:p>
    <w:p w:rsidR="00190170" w:rsidRPr="00190170" w:rsidRDefault="00190170" w:rsidP="00190170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Информирование в уголках здоровья в группах</w:t>
      </w:r>
    </w:p>
    <w:p w:rsidR="00190170" w:rsidRPr="00190170" w:rsidRDefault="00190170" w:rsidP="00190170">
      <w:pPr>
        <w:numPr>
          <w:ilvl w:val="0"/>
          <w:numId w:val="4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Консультации по актуальным проблемам здоровья на информационном стенде медицинского кабинета «Уголок медицинского работника».</w:t>
      </w:r>
    </w:p>
    <w:p w:rsidR="00190170" w:rsidRPr="00190170" w:rsidRDefault="00190170" w:rsidP="0019017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По всем задачам в течение учебного года велась работа в рамках ФГОС ДО.  </w:t>
      </w:r>
    </w:p>
    <w:p w:rsidR="00190170" w:rsidRPr="00190170" w:rsidRDefault="00190170" w:rsidP="00190170">
      <w:p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70" w:rsidRPr="00190170" w:rsidRDefault="00190170" w:rsidP="00190170">
      <w:p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70" w:rsidRPr="00190170" w:rsidRDefault="00190170" w:rsidP="00190170">
      <w:p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70" w:rsidRPr="00190170" w:rsidRDefault="00190170" w:rsidP="00190170">
      <w:p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70" w:rsidRPr="00190170" w:rsidRDefault="00190170" w:rsidP="00190170">
      <w:p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решения первой задачи коллектив детского сада использовал различные средства для формирования поведения детей на улице, дома, в саду. Осуществлялось моделирование игровых ситуаций для формирования навыков безопасного поведения, проведены экскурсии на дорогу, в парк. </w:t>
      </w:r>
    </w:p>
    <w:p w:rsidR="00190170" w:rsidRPr="00190170" w:rsidRDefault="00190170" w:rsidP="00190170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Заведующим, медсестрой и методистом велся контроль за соблюдением норм </w:t>
      </w:r>
      <w:proofErr w:type="spellStart"/>
      <w:r w:rsidRPr="00190170">
        <w:rPr>
          <w:rFonts w:ascii="Times New Roman" w:eastAsia="Times New Roman" w:hAnsi="Times New Roman" w:cs="Times New Roman"/>
          <w:sz w:val="28"/>
          <w:lang w:eastAsia="ru-RU"/>
        </w:rPr>
        <w:t>СанПина</w:t>
      </w:r>
      <w:proofErr w:type="spellEnd"/>
      <w:r w:rsidRPr="00190170">
        <w:rPr>
          <w:rFonts w:ascii="Times New Roman" w:eastAsia="Times New Roman" w:hAnsi="Times New Roman" w:cs="Times New Roman"/>
          <w:sz w:val="28"/>
          <w:lang w:eastAsia="ru-RU"/>
        </w:rPr>
        <w:t xml:space="preserve"> по соблюдению чистоты и гигиены в группах и соблюдению </w:t>
      </w:r>
      <w:r w:rsidRPr="00190170">
        <w:rPr>
          <w:rFonts w:ascii="Times New Roman" w:eastAsia="Times New Roman" w:hAnsi="Times New Roman" w:cs="Times New Roman"/>
          <w:sz w:val="28"/>
          <w:lang w:eastAsia="ru-RU"/>
        </w:rPr>
        <w:lastRenderedPageBreak/>
        <w:t>личной гигиены сотрудников и воспитанников, также соблюдение гигиены в одежде. Медсестрой было отмечено, что к концу учебного года у воспитанников укрепились навыки соблюдения КГН и дети стали меньше болеть по сравнению с началом учебного года.</w:t>
      </w:r>
    </w:p>
    <w:p w:rsidR="00190170" w:rsidRPr="00190170" w:rsidRDefault="00190170" w:rsidP="0019017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задача годового плана «</w:t>
      </w:r>
      <w:r w:rsidRPr="0019017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Художественно эстетическое развитие дошкольников</w:t>
      </w: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90170" w:rsidRPr="00190170" w:rsidRDefault="00190170" w:rsidP="00190170">
      <w:pPr>
        <w:spacing w:after="200" w:line="276" w:lineRule="auto"/>
        <w:ind w:firstLine="720"/>
        <w:jc w:val="both"/>
        <w:rPr>
          <w:rFonts w:ascii="Calibri" w:eastAsia="Times New Roman" w:hAnsi="Calibri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1901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Художественно-эстетическое развитие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Одним из приоритетных направлений деятельности ДОУ является художественно-эстетическое развитие. Работа по данному направлению проходит через все разделы программы</w:t>
      </w:r>
      <w:r w:rsidRPr="00190170">
        <w:rPr>
          <w:rFonts w:ascii="Calibri" w:eastAsia="Times New Roman" w:hAnsi="Calibri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190170" w:rsidRPr="00190170" w:rsidRDefault="00190170" w:rsidP="00190170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lang w:eastAsia="ru-RU"/>
        </w:rPr>
        <w:t>2.2Кадровое обеспечение педагогического процесса</w:t>
      </w:r>
    </w:p>
    <w:p w:rsidR="00190170" w:rsidRPr="00190170" w:rsidRDefault="00190170" w:rsidP="00190170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190170">
        <w:rPr>
          <w:rFonts w:ascii="Times New Roman" w:eastAsia="Times New Roman" w:hAnsi="Times New Roman" w:cs="Times New Roman"/>
          <w:sz w:val="28"/>
          <w:lang w:eastAsia="ru-RU"/>
        </w:rPr>
        <w:t>Общее количество педагогов – 24 человек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286"/>
        <w:gridCol w:w="5172"/>
        <w:gridCol w:w="1887"/>
      </w:tblGrid>
      <w:tr w:rsidR="00190170" w:rsidRPr="00190170" w:rsidTr="006A7400">
        <w:tc>
          <w:tcPr>
            <w:tcW w:w="7571" w:type="dxa"/>
            <w:gridSpan w:val="2"/>
          </w:tcPr>
          <w:p w:rsidR="00190170" w:rsidRPr="00190170" w:rsidRDefault="00190170" w:rsidP="00190170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190170">
              <w:rPr>
                <w:rFonts w:ascii="Times New Roman" w:hAnsi="Times New Roman" w:cs="Times New Roman"/>
                <w:b/>
                <w:sz w:val="28"/>
              </w:rPr>
              <w:t>Всего педагогов –24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190170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190170" w:rsidRPr="00190170" w:rsidTr="006A7400">
        <w:tc>
          <w:tcPr>
            <w:tcW w:w="2286" w:type="dxa"/>
            <w:vMerge w:val="restart"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90170">
              <w:rPr>
                <w:rFonts w:ascii="Times New Roman" w:hAnsi="Times New Roman" w:cs="Times New Roman"/>
                <w:b/>
                <w:sz w:val="28"/>
              </w:rPr>
              <w:t>Образование</w:t>
            </w:r>
          </w:p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5" w:type="dxa"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 xml:space="preserve">Высшее 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190170" w:rsidRPr="00190170" w:rsidTr="006A7400">
        <w:trPr>
          <w:trHeight w:val="411"/>
        </w:trPr>
        <w:tc>
          <w:tcPr>
            <w:tcW w:w="2286" w:type="dxa"/>
            <w:vMerge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5" w:type="dxa"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Средне–специальное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190170" w:rsidRPr="00190170" w:rsidTr="006A7400">
        <w:trPr>
          <w:trHeight w:val="70"/>
        </w:trPr>
        <w:tc>
          <w:tcPr>
            <w:tcW w:w="2286" w:type="dxa"/>
            <w:vMerge w:val="restart"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b/>
                <w:sz w:val="28"/>
              </w:rPr>
              <w:t>Педагогический стаж</w:t>
            </w:r>
          </w:p>
        </w:tc>
        <w:tc>
          <w:tcPr>
            <w:tcW w:w="5285" w:type="dxa"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До 5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190170" w:rsidRPr="00190170" w:rsidTr="006A7400">
        <w:tc>
          <w:tcPr>
            <w:tcW w:w="2286" w:type="dxa"/>
            <w:vMerge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5" w:type="dxa"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От 5 до 10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190170" w:rsidRPr="00190170" w:rsidTr="006A7400">
        <w:tc>
          <w:tcPr>
            <w:tcW w:w="2286" w:type="dxa"/>
            <w:vMerge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5" w:type="dxa"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От 10 до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90170" w:rsidRPr="00190170" w:rsidTr="006A7400">
        <w:tc>
          <w:tcPr>
            <w:tcW w:w="2286" w:type="dxa"/>
            <w:vMerge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85" w:type="dxa"/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Свыше 20 лет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120"/>
              <w:jc w:val="both"/>
              <w:rPr>
                <w:rFonts w:ascii="Times New Roman" w:hAnsi="Times New Roman" w:cs="Times New Roman"/>
                <w:sz w:val="28"/>
              </w:rPr>
            </w:pPr>
            <w:r w:rsidRPr="00190170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190170" w:rsidRPr="00190170" w:rsidRDefault="00190170" w:rsidP="00190170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 задачи </w:t>
      </w: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2020 - 2021 учебный год</w:t>
      </w: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19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воспитательно-образовательного процесса согласно федеральным государственным образовательным стандартам дошкольного образования к структуре основной образовательной программы дошкольного образовательного учреждения.</w:t>
      </w:r>
    </w:p>
    <w:p w:rsidR="00190170" w:rsidRPr="00190170" w:rsidRDefault="00190170" w:rsidP="0019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90170" w:rsidRPr="00190170" w:rsidRDefault="00190170" w:rsidP="00190170">
      <w:pPr>
        <w:shd w:val="clear" w:color="auto" w:fill="FFFFFF" w:themeFill="background1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170">
        <w:rPr>
          <w:rFonts w:ascii="Times New Roman" w:eastAsia="Times New Roman" w:hAnsi="Times New Roman" w:cs="Times New Roman"/>
          <w:sz w:val="28"/>
          <w:szCs w:val="28"/>
        </w:rPr>
        <w:t>1. Совершенствование системы сохранения и укрепления здоровья детей, создание здоровье сберегающего пространства в условиях ДОУ.</w:t>
      </w:r>
    </w:p>
    <w:p w:rsidR="00190170" w:rsidRPr="00190170" w:rsidRDefault="00190170" w:rsidP="00190170">
      <w:pPr>
        <w:shd w:val="clear" w:color="auto" w:fill="FFFFFF" w:themeFill="background1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0" w:rsidRPr="00190170" w:rsidRDefault="00190170" w:rsidP="00190170">
      <w:pPr>
        <w:shd w:val="clear" w:color="auto" w:fill="FFFFFF" w:themeFill="background1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170">
        <w:rPr>
          <w:rFonts w:ascii="Times New Roman" w:eastAsia="Times New Roman" w:hAnsi="Times New Roman" w:cs="Times New Roman"/>
          <w:sz w:val="28"/>
          <w:szCs w:val="28"/>
        </w:rPr>
        <w:t>2. Организация эффективности воспитательно - образовательной работы в ДОУ по формированию основ безопасного поведения детей на дорогах.</w:t>
      </w: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89"/>
        <w:gridCol w:w="6548"/>
        <w:gridCol w:w="2551"/>
      </w:tblGrid>
      <w:tr w:rsidR="00190170" w:rsidRPr="00190170" w:rsidTr="006A7400">
        <w:trPr>
          <w:trHeight w:val="315"/>
        </w:trPr>
        <w:tc>
          <w:tcPr>
            <w:tcW w:w="631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37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90170" w:rsidRPr="00190170" w:rsidTr="006A7400">
        <w:trPr>
          <w:trHeight w:val="431"/>
        </w:trPr>
        <w:tc>
          <w:tcPr>
            <w:tcW w:w="9819" w:type="dxa"/>
            <w:gridSpan w:val="4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90170" w:rsidRPr="00190170" w:rsidTr="006A7400">
        <w:trPr>
          <w:trHeight w:val="638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педагогов по охране жизни и здоровья детей.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70" w:rsidRPr="00190170" w:rsidTr="006A7400">
        <w:trPr>
          <w:trHeight w:val="525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190170" w:rsidRPr="00190170" w:rsidTr="006A7400">
        <w:trPr>
          <w:trHeight w:val="369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информационного стенда 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270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тематики самообразования педагогов и специалистов ДОУ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270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«Документация воспитателя ДОУ»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«Экономическое воспитание дошкольников»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255"/>
        </w:trPr>
        <w:tc>
          <w:tcPr>
            <w:tcW w:w="9819" w:type="dxa"/>
            <w:gridSpan w:val="4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190170" w:rsidRPr="00190170" w:rsidTr="006A7400">
        <w:trPr>
          <w:trHeight w:val="837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№1. Установочный: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 О выборе председателя и секретаря педагогического совета МБДОУ «Детский сад №2 им. Зелимхана Кадырова с. Бачи-Юрт Курчалоевского района» на 2021-2022 учебный год.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  Об утверждении нормативных документов, регламентирующих деятельность ДОУ.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0170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.   Об </w:t>
            </w:r>
            <w:r w:rsidRPr="001901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расмотрении и утверждении</w:t>
            </w: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актов.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4.  Об утверждении основной образовательной программы ДОУ.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5.    О</w:t>
            </w:r>
            <w:r w:rsidRPr="001901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принятии Программы развития ДОУ.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6. О принятия и утверждения Программы повышения уровня профессионального мастерства педагогических работников, Перспективный план повышения квалификации педагогических и руководящих работников. 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190170" w:rsidRPr="00190170" w:rsidTr="006A7400">
        <w:trPr>
          <w:trHeight w:val="411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Первичная диагностика детей на начало года. 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90170" w:rsidRPr="00190170" w:rsidTr="006A7400">
        <w:trPr>
          <w:trHeight w:val="739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адаптации детей к условиям ДОУ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 групп</w:t>
            </w:r>
          </w:p>
        </w:tc>
      </w:tr>
      <w:tr w:rsidR="00190170" w:rsidRPr="00190170" w:rsidTr="006A7400">
        <w:trPr>
          <w:trHeight w:val="655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Смотр-конкурс: «Готовность групп к началу учебного года»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315"/>
        </w:trPr>
        <w:tc>
          <w:tcPr>
            <w:tcW w:w="9819" w:type="dxa"/>
            <w:gridSpan w:val="4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190170" w:rsidRPr="00190170" w:rsidTr="006A7400">
        <w:trPr>
          <w:trHeight w:val="641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чеченской женщины»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 групп</w:t>
            </w:r>
          </w:p>
        </w:tc>
      </w:tr>
      <w:tr w:rsidR="00190170" w:rsidRPr="00190170" w:rsidTr="006A7400">
        <w:trPr>
          <w:trHeight w:val="693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«День воспитателя и работников дошкольного образования»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 групп</w:t>
            </w:r>
          </w:p>
        </w:tc>
      </w:tr>
      <w:tr w:rsidR="00190170" w:rsidRPr="00190170" w:rsidTr="006A7400">
        <w:trPr>
          <w:trHeight w:val="225"/>
        </w:trPr>
        <w:tc>
          <w:tcPr>
            <w:tcW w:w="9819" w:type="dxa"/>
            <w:gridSpan w:val="4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Взаимодействие ДОУ с родителями</w:t>
            </w:r>
          </w:p>
        </w:tc>
      </w:tr>
      <w:tr w:rsidR="00190170" w:rsidRPr="00190170" w:rsidTr="006A7400">
        <w:trPr>
          <w:trHeight w:val="780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о семье, оформление документации со сведениями о родителях.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90170" w:rsidRPr="00190170" w:rsidTr="006A7400">
        <w:trPr>
          <w:trHeight w:val="495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родительское собрание.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01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1901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Начало учебного года - начало нового этапа в жизни детского сада</w:t>
            </w:r>
            <w:r w:rsidRPr="001901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, </w:t>
            </w:r>
            <w:r w:rsidRPr="0019017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родителей и его воспитанников</w:t>
            </w:r>
            <w:r w:rsidRPr="0019017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190170" w:rsidRPr="00190170" w:rsidTr="006A7400">
        <w:trPr>
          <w:trHeight w:val="765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Адаптационные мероприятия с родителями вновь пришедших детей (консультирование, советы и рекомендации; обучение играм, способствующим облегчению адаптационного периода)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 групп</w:t>
            </w:r>
          </w:p>
        </w:tc>
      </w:tr>
      <w:tr w:rsidR="00190170" w:rsidRPr="00190170" w:rsidTr="006A7400">
        <w:trPr>
          <w:trHeight w:val="165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комитета ДОУ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90170" w:rsidRPr="00190170" w:rsidTr="006A7400">
        <w:trPr>
          <w:trHeight w:val="165"/>
        </w:trPr>
        <w:tc>
          <w:tcPr>
            <w:tcW w:w="9819" w:type="dxa"/>
            <w:gridSpan w:val="4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5.Административно – хозяйственная работа</w:t>
            </w:r>
          </w:p>
        </w:tc>
      </w:tr>
      <w:tr w:rsidR="00190170" w:rsidRPr="00190170" w:rsidTr="006A7400">
        <w:trPr>
          <w:trHeight w:val="165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proofErr w:type="spellStart"/>
            <w:r w:rsidRPr="00190170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Зам.зав</w:t>
            </w:r>
            <w:proofErr w:type="spellEnd"/>
            <w:r w:rsidRPr="00190170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по АХЧ</w:t>
            </w:r>
          </w:p>
        </w:tc>
      </w:tr>
      <w:tr w:rsidR="00190170" w:rsidRPr="00190170" w:rsidTr="006A7400">
        <w:trPr>
          <w:trHeight w:val="417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отопительному сезону</w:t>
            </w: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proofErr w:type="spellStart"/>
            <w:r w:rsidRPr="00190170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Зам.зав</w:t>
            </w:r>
            <w:proofErr w:type="spellEnd"/>
            <w:r w:rsidRPr="00190170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по АХЧ</w:t>
            </w:r>
          </w:p>
        </w:tc>
      </w:tr>
      <w:tr w:rsidR="00190170" w:rsidRPr="00190170" w:rsidTr="006A7400">
        <w:trPr>
          <w:trHeight w:val="417"/>
        </w:trPr>
        <w:tc>
          <w:tcPr>
            <w:tcW w:w="720" w:type="dxa"/>
            <w:gridSpan w:val="2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548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трудового коллектива ДОУ: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1. Ознакомление с Уставом МБДОУ «Детский сад №2 им. Зелимхана Кадырова с. Бачи-Юрт Курчалоевского района».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2. О должностных инструкциях сотрудников МБДОУ «Детский сад №2 им. Зелимхана Кадырова с. Бачи-Юрт Курчалоевского района»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3. Об организацию питания детей и сотрудников. О создании бракеражной комиссии на 2021-2022 учебный год.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4. Об обсуждении и рассмотрении локальных актов.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5. О графике работы сотрудников.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6. Об утверждении инструкции по охране труда. 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7. О своевременном прохождении медицинских обследований в соответствии с требованиями СанПиН.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8. О соблюдении санитарно-гигиенического режима на пищеблоке и в группах ДОУ. </w:t>
            </w:r>
          </w:p>
          <w:p w:rsidR="00190170" w:rsidRPr="00190170" w:rsidRDefault="00190170" w:rsidP="00190170">
            <w:pPr>
              <w:spacing w:after="0" w:line="240" w:lineRule="auto"/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Знакомство с правилами приема детей и правилами внутреннего распорядка воспитанников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0170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Зам.зав</w:t>
            </w:r>
            <w:proofErr w:type="spellEnd"/>
            <w:r w:rsidRPr="00190170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по АХЧ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181"/>
        <w:gridCol w:w="2517"/>
      </w:tblGrid>
      <w:tr w:rsidR="00190170" w:rsidRPr="00190170" w:rsidTr="006A7400"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90170" w:rsidRPr="00190170" w:rsidTr="006A7400">
        <w:trPr>
          <w:trHeight w:val="330"/>
        </w:trPr>
        <w:tc>
          <w:tcPr>
            <w:tcW w:w="9747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90170" w:rsidRPr="00190170" w:rsidTr="006A7400">
        <w:trPr>
          <w:trHeight w:val="676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методического кабинета методической литературой в соответствии с ФГОС ДО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648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«Задачи воспитателя в адаптационный период»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335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2.Организационно-педагогическая работа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70" w:rsidRPr="00190170" w:rsidTr="006A7400">
        <w:trPr>
          <w:trHeight w:val="666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режима дня;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работы с родителями;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Ведение документации в группах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638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подборе и систематизация игр по теме: «Правила дорожного движения»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638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Семинар-практикум: 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двигательной активности во время образовательной деятельности и на прогулке»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190170" w:rsidRPr="00190170" w:rsidTr="006A7400">
        <w:trPr>
          <w:trHeight w:val="277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детьми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70" w:rsidRPr="00190170" w:rsidTr="006A7400">
        <w:trPr>
          <w:trHeight w:val="624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19017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детско</w:t>
            </w:r>
            <w:proofErr w:type="spellEnd"/>
            <w:r w:rsidRPr="0019017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родительского творчества «Осень золотая»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 </w:t>
            </w:r>
          </w:p>
        </w:tc>
      </w:tr>
      <w:tr w:rsidR="00190170" w:rsidRPr="00190170" w:rsidTr="006A7400">
        <w:trPr>
          <w:trHeight w:val="649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«Осенние мотивы»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воспитатель, Воспитатели </w:t>
            </w:r>
          </w:p>
        </w:tc>
      </w:tr>
      <w:tr w:rsidR="00190170" w:rsidRPr="00190170" w:rsidTr="006A7400">
        <w:trPr>
          <w:trHeight w:val="330"/>
        </w:trPr>
        <w:tc>
          <w:tcPr>
            <w:tcW w:w="9747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Взаимодействие ДОУ с родителями</w:t>
            </w:r>
          </w:p>
        </w:tc>
      </w:tr>
      <w:tr w:rsidR="00190170" w:rsidRPr="00190170" w:rsidTr="006A7400">
        <w:trPr>
          <w:trHeight w:val="908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«Критерии коммуникативной готовности детей к школьному обучению»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21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 поделок из природного материала «Осень золотая»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190170" w:rsidRPr="00190170" w:rsidTr="006A7400">
        <w:trPr>
          <w:trHeight w:val="21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осеннего праздника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90170" w:rsidRPr="00190170" w:rsidTr="006A7400">
        <w:trPr>
          <w:trHeight w:val="21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70" w:rsidRPr="00190170" w:rsidTr="006A7400">
        <w:trPr>
          <w:trHeight w:val="21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проверке санитарного состояния групп</w:t>
            </w:r>
          </w:p>
        </w:tc>
        <w:tc>
          <w:tcPr>
            <w:tcW w:w="2551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</w:tbl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6158"/>
        <w:gridCol w:w="2543"/>
      </w:tblGrid>
      <w:tr w:rsidR="00190170" w:rsidRPr="00190170" w:rsidTr="006A7400"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90170" w:rsidRPr="00190170" w:rsidTr="006A7400">
        <w:trPr>
          <w:trHeight w:val="225"/>
        </w:trPr>
        <w:tc>
          <w:tcPr>
            <w:tcW w:w="9747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90170" w:rsidRPr="00190170" w:rsidTr="006A7400">
        <w:trPr>
          <w:trHeight w:val="645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детского сада к зиме, уборка территории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 </w:t>
            </w:r>
            <w:proofErr w:type="gram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Ст. воспитатель</w:t>
            </w:r>
          </w:p>
        </w:tc>
      </w:tr>
      <w:tr w:rsidR="00190170" w:rsidRPr="00190170" w:rsidTr="006A7400">
        <w:trPr>
          <w:trHeight w:val="134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воспитателей:</w:t>
            </w: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Физкультминутки и их место в режиме дня»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315"/>
        </w:trPr>
        <w:tc>
          <w:tcPr>
            <w:tcW w:w="9747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190170" w:rsidRPr="00190170" w:rsidTr="006A7400">
        <w:trPr>
          <w:trHeight w:val="698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контроль: «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двигательной активности дошкольников в режиме дня»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645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Охрана жизни и здоровья;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Сформированность у детей навыков самообслуживания;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Ведение документации в группах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980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№2</w:t>
            </w:r>
          </w:p>
          <w:p w:rsidR="00190170" w:rsidRPr="00190170" w:rsidRDefault="00190170" w:rsidP="001901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Тема: «</w:t>
            </w: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Создание здоровье сберегающего пространства в условиях ДОУ</w:t>
            </w:r>
            <w:r w:rsidRPr="0019017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».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Справка об итогах тематического контроля.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2. </w:t>
            </w:r>
            <w:r w:rsidRPr="001901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«Создание здоровье сберегающего пространства в условиях ДОУ». Доклад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«Двигательная активность как средство сохранения и укрепления здоровья дошкольников». Доклад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Презентация «Работа ДОУ по развитию у детей двигательной активности в режиме </w:t>
            </w:r>
            <w:proofErr w:type="gram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дня»   </w:t>
            </w:r>
            <w:proofErr w:type="gram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1120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сценариев новогодних праздников, организация работы по подготовке и проведению утренников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90170" w:rsidRPr="00190170" w:rsidTr="006A7400">
        <w:trPr>
          <w:trHeight w:val="225"/>
        </w:trPr>
        <w:tc>
          <w:tcPr>
            <w:tcW w:w="9747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190170" w:rsidRPr="00190170" w:rsidTr="006A7400">
        <w:trPr>
          <w:trHeight w:val="645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посвящённые Дню матери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90170" w:rsidRPr="00190170" w:rsidTr="006A7400">
        <w:trPr>
          <w:trHeight w:val="677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поделок «Золотые руки наших мам!»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</w:t>
            </w:r>
          </w:p>
        </w:tc>
      </w:tr>
      <w:tr w:rsidR="00190170" w:rsidRPr="00190170" w:rsidTr="006A7400">
        <w:trPr>
          <w:trHeight w:val="345"/>
        </w:trPr>
        <w:tc>
          <w:tcPr>
            <w:tcW w:w="9747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4.Взаимодействие ДОУ с родителями</w:t>
            </w:r>
          </w:p>
        </w:tc>
      </w:tr>
      <w:tr w:rsidR="00190170" w:rsidRPr="00190170" w:rsidTr="006A7400">
        <w:trPr>
          <w:trHeight w:val="540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здорового образа жизни ребенка дошкольника в условиях ДОУ и семьи»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540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выставки ко Дню Матери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540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утреннике посвященном Дню Матери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190170" w:rsidRPr="00190170" w:rsidTr="006A7400">
        <w:trPr>
          <w:trHeight w:val="347"/>
        </w:trPr>
        <w:tc>
          <w:tcPr>
            <w:tcW w:w="9747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Административно-хозяйственная работа</w:t>
            </w:r>
          </w:p>
        </w:tc>
      </w:tr>
      <w:tr w:rsidR="00190170" w:rsidRPr="00190170" w:rsidTr="006A7400">
        <w:trPr>
          <w:trHeight w:val="540"/>
        </w:trPr>
        <w:tc>
          <w:tcPr>
            <w:tcW w:w="64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523" w:type="dxa"/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профилактических мероприятий по ОРЗ и гриппу</w:t>
            </w:r>
          </w:p>
        </w:tc>
        <w:tc>
          <w:tcPr>
            <w:tcW w:w="257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</w:tr>
    </w:tbl>
    <w:p w:rsidR="00190170" w:rsidRPr="00190170" w:rsidRDefault="00190170" w:rsidP="00190170">
      <w:pPr>
        <w:tabs>
          <w:tab w:val="left" w:pos="4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tabs>
          <w:tab w:val="left" w:pos="47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180"/>
        <w:gridCol w:w="2518"/>
      </w:tblGrid>
      <w:tr w:rsidR="00190170" w:rsidRPr="00190170" w:rsidTr="006A74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90170" w:rsidRPr="00190170" w:rsidTr="006A7400">
        <w:trPr>
          <w:trHeight w:val="2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190170" w:rsidRPr="00190170" w:rsidTr="006A7400">
        <w:trPr>
          <w:trHeight w:val="5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охране жизни и здоровья детей в зимний период (лёд, сосульки)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90170" w:rsidRPr="00190170" w:rsidTr="006A7400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ТБ при проведении новогодних праздников, оказание первой медицинской помощи</w:t>
            </w:r>
          </w:p>
          <w:p w:rsidR="00190170" w:rsidRPr="00190170" w:rsidRDefault="00190170" w:rsidP="001901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Ответственный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ТБ,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</w:tr>
      <w:tr w:rsidR="00190170" w:rsidRPr="00190170" w:rsidTr="006A7400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воспитателей</w:t>
            </w:r>
            <w:r w:rsidRPr="0019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 как средство нравственного воспитания детей дошкольного возраста»,               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«Воспитываем добротой»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0170" w:rsidRPr="00190170" w:rsidTr="006A7400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материала для сайта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1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Организационно- педагогическая работа</w:t>
            </w:r>
          </w:p>
        </w:tc>
      </w:tr>
      <w:tr w:rsidR="00190170" w:rsidRPr="00190170" w:rsidTr="006A7400">
        <w:trPr>
          <w:trHeight w:val="5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игровой деятельности;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двигательного режима в ДОУ в течение дня;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Ведение документации в группах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новогодних утренников</w:t>
            </w:r>
          </w:p>
          <w:p w:rsidR="00190170" w:rsidRPr="00190170" w:rsidRDefault="00190170" w:rsidP="001901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29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Работа с детьми</w:t>
            </w:r>
          </w:p>
        </w:tc>
      </w:tr>
      <w:tr w:rsidR="00190170" w:rsidRPr="00190170" w:rsidTr="006A7400">
        <w:trPr>
          <w:trHeight w:val="6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работ «Мастерская Деда Мороза»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7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утренники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«Новогодний патруль»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190170" w:rsidRPr="00190170" w:rsidTr="006A7400">
        <w:trPr>
          <w:trHeight w:val="36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Взаимодействие ДОУ с родителями</w:t>
            </w:r>
          </w:p>
        </w:tc>
      </w:tr>
      <w:tr w:rsidR="00190170" w:rsidRPr="00190170" w:rsidTr="006A7400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творчество по созданию атрибутов к новогодним праздникам. Участие в новогодних утренниках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«Зимние игры и забавы»,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«Зима без травм»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родительского комитета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48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Административно-хозяйственная работа</w:t>
            </w:r>
          </w:p>
        </w:tc>
      </w:tr>
      <w:tr w:rsidR="00190170" w:rsidRPr="00190170" w:rsidTr="006A7400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оформлению детского сада к Новому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</w:tr>
      <w:tr w:rsidR="00190170" w:rsidRPr="00190170" w:rsidTr="006A7400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собрание трудового коллектива: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1. Организация питания детей в детском саду.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2. Выполнение правил внутреннего трудового распорядка. 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3. Об усилении контроля за организацией жизнедеятельности детей в дошкольном образовательном учреждении. 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>4. О выполнении мероприятий по профилактике гриппа и ОРВИ</w:t>
            </w:r>
            <w:r w:rsidRPr="001901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 </w:t>
            </w:r>
            <w:proofErr w:type="gram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сестра</w:t>
            </w:r>
          </w:p>
        </w:tc>
      </w:tr>
    </w:tbl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334"/>
        <w:gridCol w:w="2364"/>
      </w:tblGrid>
      <w:tr w:rsidR="00190170" w:rsidRPr="00190170" w:rsidTr="006A7400">
        <w:trPr>
          <w:trHeight w:val="147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0170" w:rsidRPr="00190170" w:rsidTr="006A7400">
        <w:trPr>
          <w:trHeight w:val="210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90170" w:rsidRPr="00190170" w:rsidTr="006A7400">
        <w:trPr>
          <w:trHeight w:val="630"/>
        </w:trPr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информации на сайте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</w:p>
        </w:tc>
      </w:tr>
      <w:tr w:rsidR="00190170" w:rsidRPr="00190170" w:rsidTr="006A7400">
        <w:trPr>
          <w:trHeight w:val="766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воспитателей:</w:t>
            </w:r>
          </w:p>
          <w:p w:rsidR="00190170" w:rsidRPr="00190170" w:rsidRDefault="00190170" w:rsidP="0019017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hyperlink r:id="rId6" w:history="1">
              <w:r w:rsidRPr="0019017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Подвижные игры для детей на свежем воздухе</w:t>
              </w:r>
            </w:hyperlink>
            <w:r w:rsidRPr="00190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</w:t>
            </w:r>
          </w:p>
          <w:p w:rsidR="00190170" w:rsidRPr="00190170" w:rsidRDefault="00190170" w:rsidP="0019017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«Все о прогулке в детском саду».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195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Организационно- педагогическая работа</w:t>
            </w:r>
          </w:p>
        </w:tc>
      </w:tr>
      <w:tr w:rsidR="00190170" w:rsidRPr="00190170" w:rsidTr="006A7400">
        <w:trPr>
          <w:trHeight w:val="6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Мастер-класс для педагогов: «Правила дорожные, верные, надежные».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6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режима дня;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Сформированность у детей навыков самообслуживания;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Ведение документации в группах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330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190170" w:rsidRPr="00190170" w:rsidTr="006A7400">
        <w:trPr>
          <w:trHeight w:val="28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 «Зимние забавы и развлечения».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210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Взаимодействие ДОУ с родителями</w:t>
            </w:r>
          </w:p>
        </w:tc>
      </w:tr>
      <w:tr w:rsidR="00190170" w:rsidRPr="00190170" w:rsidTr="006A7400">
        <w:trPr>
          <w:trHeight w:val="5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ГРИПП не застал врасплох»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Медицинская сестра</w:t>
            </w:r>
          </w:p>
        </w:tc>
      </w:tr>
      <w:tr w:rsidR="00190170" w:rsidRPr="00190170" w:rsidTr="006A7400">
        <w:trPr>
          <w:trHeight w:val="2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Консультация для родителей: «Правила безопасного дорожного движения в зимний период»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225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</w:tr>
      <w:tr w:rsidR="00190170" w:rsidRPr="00190170" w:rsidTr="006A7400">
        <w:trPr>
          <w:trHeight w:val="2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Очистка крыши. 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2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проверке санитарного состояния помещений МБДОУ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 </w:t>
            </w:r>
            <w:proofErr w:type="gram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Ст. воспитатель,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Медицинская сестра</w:t>
            </w:r>
          </w:p>
        </w:tc>
      </w:tr>
    </w:tbl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549"/>
        <w:gridCol w:w="2374"/>
      </w:tblGrid>
      <w:tr w:rsidR="00190170" w:rsidRPr="00190170" w:rsidTr="006A7400"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90170" w:rsidRPr="00190170" w:rsidTr="006A7400">
        <w:trPr>
          <w:trHeight w:val="300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tabs>
                <w:tab w:val="left" w:pos="5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90170" w:rsidRPr="00190170" w:rsidTr="006A7400">
        <w:trPr>
          <w:trHeight w:val="813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«Конфликтные типы личности»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345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Организационно- педагогическая работа</w:t>
            </w:r>
          </w:p>
        </w:tc>
      </w:tr>
      <w:tr w:rsidR="00190170" w:rsidRPr="00190170" w:rsidTr="006A7400">
        <w:trPr>
          <w:trHeight w:val="675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с родителями;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Охрана жизни и здоровья детей;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Ведение документации в группах 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285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190170" w:rsidRPr="00190170" w:rsidTr="006A7400">
        <w:trPr>
          <w:trHeight w:val="492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развлечение, посвящённое Дню защитника Отечества «Наша армия самая сильная»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90170" w:rsidRPr="00190170" w:rsidTr="006A7400">
        <w:trPr>
          <w:trHeight w:val="261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папе с любовью»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330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Взаимодействие ДОУ с родителями</w:t>
            </w:r>
          </w:p>
        </w:tc>
      </w:tr>
      <w:tr w:rsidR="00190170" w:rsidRPr="00190170" w:rsidTr="006A7400">
        <w:trPr>
          <w:trHeight w:val="540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подготовке праздника, посвящённого Дню защитника Отечества.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495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 уголков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495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родительского комитета ДОУ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90170" w:rsidRPr="00190170" w:rsidTr="006A7400">
        <w:trPr>
          <w:trHeight w:val="495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Консультация для родителей: «Художественно - эстетическое развитие дошкольников»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495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</w:tr>
      <w:tr w:rsidR="00190170" w:rsidRPr="00190170" w:rsidTr="006A7400">
        <w:trPr>
          <w:trHeight w:val="495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территории ДОУ к весеннему периоду</w:t>
            </w:r>
          </w:p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 </w:t>
            </w:r>
            <w:proofErr w:type="gram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</w:tr>
      <w:tr w:rsidR="00190170" w:rsidRPr="00190170" w:rsidTr="006A7400">
        <w:trPr>
          <w:trHeight w:val="1715"/>
        </w:trPr>
        <w:tc>
          <w:tcPr>
            <w:tcW w:w="647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549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собрание трудового коллектива: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Система работы по противодействию терроризму и экстремизму. 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Безопасность детей забота всех и каждого. 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«Антитеррористическая безопасность» (памятка)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  </w:t>
            </w:r>
            <w:proofErr w:type="gram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</w:tbl>
    <w:p w:rsidR="00190170" w:rsidRPr="00190170" w:rsidRDefault="00190170" w:rsidP="001901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540"/>
        <w:gridCol w:w="9"/>
        <w:gridCol w:w="2375"/>
      </w:tblGrid>
      <w:tr w:rsidR="00190170" w:rsidRPr="00190170" w:rsidTr="006A7400"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90170" w:rsidRPr="00190170" w:rsidTr="006A7400">
        <w:trPr>
          <w:trHeight w:val="370"/>
        </w:trPr>
        <w:tc>
          <w:tcPr>
            <w:tcW w:w="9570" w:type="dxa"/>
            <w:gridSpan w:val="4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 Работа с кадрами</w:t>
            </w:r>
          </w:p>
        </w:tc>
      </w:tr>
      <w:tr w:rsidR="00190170" w:rsidRPr="00190170" w:rsidTr="006A7400">
        <w:trPr>
          <w:trHeight w:val="525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у детей безопасного поведения на дороге»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</w:tr>
      <w:tr w:rsidR="00190170" w:rsidRPr="00190170" w:rsidTr="006A7400">
        <w:trPr>
          <w:trHeight w:val="510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коллектива с международным женским днём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пред.ПК</w:t>
            </w:r>
            <w:proofErr w:type="spellEnd"/>
          </w:p>
        </w:tc>
      </w:tr>
      <w:tr w:rsidR="00190170" w:rsidRPr="00190170" w:rsidTr="006A7400">
        <w:trPr>
          <w:trHeight w:val="355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для сайта ДОУ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360"/>
        </w:trPr>
        <w:tc>
          <w:tcPr>
            <w:tcW w:w="9570" w:type="dxa"/>
            <w:gridSpan w:val="4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190170" w:rsidRPr="00190170" w:rsidTr="006A7400">
        <w:trPr>
          <w:trHeight w:val="757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состояние;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игровой деятельности;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двигательного режима в ДОУ в течение дня;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Ведение документации в группах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570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Тематический контроль: 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90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работы по обучению детей правилам дорожного движения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540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№3: </w:t>
            </w:r>
          </w:p>
          <w:p w:rsidR="00190170" w:rsidRPr="00190170" w:rsidRDefault="00190170" w:rsidP="00190170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«Организация работы ДОУ по профилактике детского дорожно-транспортного травматизма»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тематического контроля </w:t>
            </w:r>
            <w:r w:rsidRPr="00190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«Организация работы по обучению детей правилам дорожного движения»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Современные подходы в работе с детьми по изучению основ безопасности и жизнедеятельности в ДОУ.</w:t>
            </w:r>
            <w:r w:rsidRPr="00190170"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ru-RU"/>
              </w:rPr>
              <w:t xml:space="preserve"> 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«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дошкольного возраста навыков безопасного поведения через ознакомление правилами дорожного движения»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«Работа с семьёй по освоению детьми опыта безопасного поведения». 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103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детьми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70" w:rsidRPr="00190170" w:rsidTr="006A7400">
        <w:trPr>
          <w:trHeight w:val="461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Изготовление поздравительных открыток для мам во всех возрастных группах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345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Праздники, посвящённые 8 марта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90170" w:rsidRPr="00190170" w:rsidTr="006A7400">
        <w:trPr>
          <w:trHeight w:val="330"/>
        </w:trPr>
        <w:tc>
          <w:tcPr>
            <w:tcW w:w="9570" w:type="dxa"/>
            <w:gridSpan w:val="4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Взаимодействие ДОУ с родителями</w:t>
            </w:r>
          </w:p>
        </w:tc>
      </w:tr>
      <w:tr w:rsidR="00190170" w:rsidRPr="00190170" w:rsidTr="006A7400">
        <w:trPr>
          <w:trHeight w:val="454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«Моя мама лучшая на свете»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477"/>
        </w:trPr>
        <w:tc>
          <w:tcPr>
            <w:tcW w:w="64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</w:t>
            </w:r>
          </w:p>
          <w:p w:rsidR="00190170" w:rsidRPr="00190170" w:rsidRDefault="00190170" w:rsidP="00190170">
            <w:pPr>
              <w:spacing w:after="157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«Безопасная дорога от детского сада до порога»</w:t>
            </w:r>
          </w:p>
        </w:tc>
        <w:tc>
          <w:tcPr>
            <w:tcW w:w="2375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210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</w:tr>
      <w:tr w:rsidR="00190170" w:rsidRPr="00190170" w:rsidTr="006A7400">
        <w:tblPrEx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646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0" w:type="dxa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обновлению локальных актов и нормативных документов</w:t>
            </w:r>
          </w:p>
        </w:tc>
        <w:tc>
          <w:tcPr>
            <w:tcW w:w="2384" w:type="dxa"/>
            <w:gridSpan w:val="2"/>
          </w:tcPr>
          <w:p w:rsidR="00190170" w:rsidRPr="00190170" w:rsidRDefault="00190170" w:rsidP="00190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334"/>
        <w:gridCol w:w="2364"/>
      </w:tblGrid>
      <w:tr w:rsidR="00190170" w:rsidRPr="00190170" w:rsidTr="006A7400">
        <w:trPr>
          <w:trHeight w:val="387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90170" w:rsidRPr="00190170" w:rsidTr="006A7400">
        <w:trPr>
          <w:trHeight w:val="210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90170" w:rsidRPr="00190170" w:rsidTr="006A7400">
        <w:trPr>
          <w:trHeight w:val="812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субботники по уборке территории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spell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  <w:tr w:rsidR="00190170" w:rsidRPr="00190170" w:rsidTr="006A7400">
        <w:trPr>
          <w:trHeight w:val="87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Консультация для воспитателей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«Проведение педагогической диагностики в условиях ФГОС ДО»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330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Организационно- педагогическая работа</w:t>
            </w:r>
          </w:p>
        </w:tc>
      </w:tr>
      <w:tr w:rsidR="00190170" w:rsidRPr="00190170" w:rsidTr="006A7400">
        <w:trPr>
          <w:trHeight w:val="637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работы с родителями;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режима дня;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Ведение документации в группах 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90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Итоговый контроль: 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«Готовность детей старшего дошкольного возраста к обучению в школе»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317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190170" w:rsidRPr="00190170" w:rsidTr="006A7400">
        <w:trPr>
          <w:trHeight w:val="36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ко Дню Чеченского языка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33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«Люблю тебя, мой край!»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90170" w:rsidRPr="00190170" w:rsidTr="006A7400">
        <w:trPr>
          <w:trHeight w:val="195"/>
        </w:trPr>
        <w:tc>
          <w:tcPr>
            <w:tcW w:w="9570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Взаимодействие ДОУ с родителями</w:t>
            </w:r>
          </w:p>
        </w:tc>
      </w:tr>
      <w:tr w:rsidR="00190170" w:rsidRPr="00190170" w:rsidTr="006A7400">
        <w:trPr>
          <w:trHeight w:val="51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родителей </w:t>
            </w:r>
          </w:p>
          <w:p w:rsidR="00190170" w:rsidRPr="00190170" w:rsidRDefault="00190170" w:rsidP="00190170">
            <w:pPr>
              <w:keepNext/>
              <w:keepLines/>
              <w:spacing w:before="40" w:after="0" w:line="240" w:lineRule="auto"/>
              <w:outlineLvl w:val="2"/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Theme="majorEastAsia" w:hAnsi="Times New Roman" w:cs="Times New Roman"/>
                <w:sz w:val="28"/>
                <w:szCs w:val="28"/>
                <w:lang w:eastAsia="ru-RU"/>
              </w:rPr>
              <w:t>«Дисциплина на улице - залог безопасности»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815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добрых дел по благоустройству территории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90170" w:rsidRPr="00190170" w:rsidTr="006A7400">
        <w:trPr>
          <w:trHeight w:val="753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выставки детских рисунков «Я рисую космос»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90170" w:rsidRPr="00190170" w:rsidTr="006A7400">
        <w:trPr>
          <w:trHeight w:val="409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0170" w:rsidRPr="00190170" w:rsidTr="006A7400">
        <w:trPr>
          <w:trHeight w:val="300"/>
        </w:trPr>
        <w:tc>
          <w:tcPr>
            <w:tcW w:w="64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548" w:type="dxa"/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</w:t>
            </w:r>
          </w:p>
        </w:tc>
        <w:tc>
          <w:tcPr>
            <w:tcW w:w="2374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spell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АХЧ,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ДОУ</w:t>
            </w:r>
          </w:p>
        </w:tc>
      </w:tr>
    </w:tbl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170" w:rsidRPr="00190170" w:rsidRDefault="00190170" w:rsidP="0019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496"/>
        <w:gridCol w:w="2468"/>
      </w:tblGrid>
      <w:tr w:rsidR="00190170" w:rsidRPr="00190170" w:rsidTr="006A7400">
        <w:trPr>
          <w:trHeight w:val="663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190170" w:rsidRPr="00190170" w:rsidTr="006A7400">
        <w:trPr>
          <w:trHeight w:val="246"/>
        </w:trPr>
        <w:tc>
          <w:tcPr>
            <w:tcW w:w="9606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190170" w:rsidRPr="00190170" w:rsidTr="006A7400">
        <w:trPr>
          <w:trHeight w:val="308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летней оздоровительной работе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90170" w:rsidRPr="00190170" w:rsidTr="006A7400">
        <w:trPr>
          <w:trHeight w:val="370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санитарного состояния прогулочных участков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Медицинская сестра</w:t>
            </w:r>
          </w:p>
        </w:tc>
      </w:tr>
      <w:tr w:rsidR="00190170" w:rsidRPr="00190170" w:rsidTr="006A7400">
        <w:trPr>
          <w:trHeight w:val="339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годовых отчётов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493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</w:t>
            </w:r>
          </w:p>
          <w:p w:rsidR="00190170" w:rsidRPr="00190170" w:rsidRDefault="00190170" w:rsidP="00190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«Психологическая готовность к школьному обучению»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215"/>
        </w:trPr>
        <w:tc>
          <w:tcPr>
            <w:tcW w:w="9606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Организационно- педагогическая деятельность</w:t>
            </w:r>
          </w:p>
        </w:tc>
      </w:tr>
      <w:tr w:rsidR="00190170" w:rsidRPr="00190170" w:rsidTr="006A7400">
        <w:trPr>
          <w:trHeight w:val="601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496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 контроль: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Санитарное состояние;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Сформированность у детей навыков самообслуживания;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Охрана жизни и здоровья детей;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Ведение документации в группах</w:t>
            </w:r>
          </w:p>
        </w:tc>
        <w:tc>
          <w:tcPr>
            <w:tcW w:w="2468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601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496" w:type="dxa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педагогической диагностики</w:t>
            </w:r>
          </w:p>
        </w:tc>
        <w:tc>
          <w:tcPr>
            <w:tcW w:w="2468" w:type="dxa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</w:t>
            </w:r>
          </w:p>
        </w:tc>
      </w:tr>
      <w:tr w:rsidR="00190170" w:rsidRPr="00190170" w:rsidTr="006A7400">
        <w:trPr>
          <w:trHeight w:val="3039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Педагогический совет №4. Итоговый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«Итоги воспитательно-образовательной работы за 2021-2022 учебный год»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выполнения годовых задач.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2.Анализ показателей здоровья воспитанников за 2019-2020 учебный год.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3.Подготовка отчётов педагогов.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4.Утверждение плана работы на летний оздоровительный период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342"/>
        </w:trPr>
        <w:tc>
          <w:tcPr>
            <w:tcW w:w="9606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190170" w:rsidRPr="00190170" w:rsidTr="006A7400">
        <w:trPr>
          <w:trHeight w:val="308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«День победы»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90170" w:rsidRPr="00190170" w:rsidTr="006A7400">
        <w:trPr>
          <w:trHeight w:val="308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90170" w:rsidRPr="00190170" w:rsidTr="006A7400">
        <w:trPr>
          <w:trHeight w:val="771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бал «До свиданья, детский сад!»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старшей группы </w:t>
            </w:r>
          </w:p>
        </w:tc>
      </w:tr>
      <w:tr w:rsidR="00190170" w:rsidRPr="00190170" w:rsidTr="006A7400">
        <w:trPr>
          <w:trHeight w:val="277"/>
        </w:trPr>
        <w:tc>
          <w:tcPr>
            <w:tcW w:w="9606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Взаимодействие ДОУ с родителями</w:t>
            </w:r>
          </w:p>
        </w:tc>
      </w:tr>
      <w:tr w:rsidR="00190170" w:rsidRPr="00190170" w:rsidTr="006A7400">
        <w:trPr>
          <w:trHeight w:val="555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родительское </w:t>
            </w:r>
            <w:proofErr w:type="gram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собрание:   </w:t>
            </w:r>
            <w:proofErr w:type="gram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«Итоги работы МБДОУ за учебный год»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190170" w:rsidRPr="00190170" w:rsidTr="006A7400">
        <w:trPr>
          <w:trHeight w:val="1156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родительского комитета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«Итоги работы родительского комитета за год»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члены родительского комитета</w:t>
            </w:r>
          </w:p>
        </w:tc>
      </w:tr>
      <w:tr w:rsidR="00190170" w:rsidRPr="00190170" w:rsidTr="006A7400">
        <w:trPr>
          <w:trHeight w:val="215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благоустройству территории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190170" w:rsidRPr="00190170" w:rsidTr="006A7400">
        <w:trPr>
          <w:trHeight w:val="215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</w:t>
            </w: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 в детском саду»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Воспитатели</w:t>
            </w:r>
          </w:p>
        </w:tc>
      </w:tr>
      <w:tr w:rsidR="00190170" w:rsidRPr="00190170" w:rsidTr="006A7400">
        <w:trPr>
          <w:trHeight w:val="215"/>
        </w:trPr>
        <w:tc>
          <w:tcPr>
            <w:tcW w:w="9606" w:type="dxa"/>
            <w:gridSpan w:val="3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</w:tr>
      <w:tr w:rsidR="00190170" w:rsidRPr="00190170" w:rsidTr="006A7400">
        <w:trPr>
          <w:trHeight w:val="215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материалов для ремонтных работ.</w:t>
            </w:r>
          </w:p>
          <w:p w:rsidR="00190170" w:rsidRPr="00190170" w:rsidRDefault="00190170" w:rsidP="001901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spell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  <w:tr w:rsidR="00190170" w:rsidRPr="00190170" w:rsidTr="006A7400">
        <w:trPr>
          <w:trHeight w:val="215"/>
        </w:trPr>
        <w:tc>
          <w:tcPr>
            <w:tcW w:w="642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496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итогового общего собрания трудового коллектива: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1. Об итогах работы за 2021 - 2022 учебный год. </w:t>
            </w:r>
          </w:p>
          <w:p w:rsidR="00190170" w:rsidRPr="00190170" w:rsidRDefault="00190170" w:rsidP="00190170">
            <w:pPr>
              <w:spacing w:after="0" w:line="240" w:lineRule="auto"/>
              <w:ind w:right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190170">
              <w:rPr>
                <w:rFonts w:ascii="Times New Roman" w:hAnsi="Times New Roman" w:cs="Times New Roman"/>
                <w:sz w:val="28"/>
                <w:szCs w:val="28"/>
              </w:rPr>
              <w:t xml:space="preserve">2. Об организации работы МБДОУ в летний оздоровительный период. </w:t>
            </w:r>
          </w:p>
          <w:p w:rsidR="00190170" w:rsidRPr="00190170" w:rsidRDefault="00190170" w:rsidP="0019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 подготовке МБДОУ к новому учебному году и проведении ремонтных работ в летний оздоровительный период, ознакомление с основными локальными актами</w:t>
            </w:r>
          </w:p>
        </w:tc>
        <w:tc>
          <w:tcPr>
            <w:tcW w:w="2468" w:type="dxa"/>
            <w:shd w:val="clear" w:color="auto" w:fill="auto"/>
          </w:tcPr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190170" w:rsidRPr="00190170" w:rsidRDefault="00190170" w:rsidP="0019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spellEnd"/>
            <w:r w:rsidRPr="00190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АХЧ</w:t>
            </w:r>
          </w:p>
        </w:tc>
      </w:tr>
    </w:tbl>
    <w:p w:rsidR="00A5502C" w:rsidRDefault="00A5502C"/>
    <w:sectPr w:rsidR="00A5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50"/>
    <w:multiLevelType w:val="hybridMultilevel"/>
    <w:tmpl w:val="03DC79CE"/>
    <w:lvl w:ilvl="0" w:tplc="285830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1A120EA"/>
    <w:multiLevelType w:val="hybridMultilevel"/>
    <w:tmpl w:val="D96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38B"/>
    <w:multiLevelType w:val="hybridMultilevel"/>
    <w:tmpl w:val="5B6A8EB6"/>
    <w:lvl w:ilvl="0" w:tplc="3DEA9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44F18"/>
    <w:multiLevelType w:val="hybridMultilevel"/>
    <w:tmpl w:val="1F0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C4E"/>
    <w:multiLevelType w:val="multilevel"/>
    <w:tmpl w:val="8C32E8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70445"/>
    <w:multiLevelType w:val="hybridMultilevel"/>
    <w:tmpl w:val="E36ADEB4"/>
    <w:lvl w:ilvl="0" w:tplc="BEA666B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996CF0"/>
    <w:multiLevelType w:val="hybridMultilevel"/>
    <w:tmpl w:val="D3C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F4F3E"/>
    <w:multiLevelType w:val="hybridMultilevel"/>
    <w:tmpl w:val="8C8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33A0D"/>
    <w:multiLevelType w:val="hybridMultilevel"/>
    <w:tmpl w:val="6A327E0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347D5696"/>
    <w:multiLevelType w:val="hybridMultilevel"/>
    <w:tmpl w:val="1422D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B7701B0"/>
    <w:multiLevelType w:val="hybridMultilevel"/>
    <w:tmpl w:val="315AB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9163E"/>
    <w:multiLevelType w:val="hybridMultilevel"/>
    <w:tmpl w:val="785E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92F32"/>
    <w:multiLevelType w:val="hybridMultilevel"/>
    <w:tmpl w:val="F0EE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0744C"/>
    <w:multiLevelType w:val="hybridMultilevel"/>
    <w:tmpl w:val="A5368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C6679"/>
    <w:multiLevelType w:val="hybridMultilevel"/>
    <w:tmpl w:val="18F24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B03D3"/>
    <w:multiLevelType w:val="hybridMultilevel"/>
    <w:tmpl w:val="D72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50E0"/>
    <w:multiLevelType w:val="hybridMultilevel"/>
    <w:tmpl w:val="B578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32E2D"/>
    <w:multiLevelType w:val="hybridMultilevel"/>
    <w:tmpl w:val="66487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F5269"/>
    <w:multiLevelType w:val="hybridMultilevel"/>
    <w:tmpl w:val="F860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43BF5"/>
    <w:multiLevelType w:val="hybridMultilevel"/>
    <w:tmpl w:val="53F8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9151F"/>
    <w:multiLevelType w:val="hybridMultilevel"/>
    <w:tmpl w:val="9E9E8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C6B85"/>
    <w:multiLevelType w:val="hybridMultilevel"/>
    <w:tmpl w:val="147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30D94"/>
    <w:multiLevelType w:val="multilevel"/>
    <w:tmpl w:val="29482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1221A13"/>
    <w:multiLevelType w:val="hybridMultilevel"/>
    <w:tmpl w:val="C00AD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4279E8"/>
    <w:multiLevelType w:val="hybridMultilevel"/>
    <w:tmpl w:val="AD2861F6"/>
    <w:lvl w:ilvl="0" w:tplc="9C9A43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6351A"/>
    <w:multiLevelType w:val="hybridMultilevel"/>
    <w:tmpl w:val="E59C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E1130"/>
    <w:multiLevelType w:val="hybridMultilevel"/>
    <w:tmpl w:val="B884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95118"/>
    <w:multiLevelType w:val="hybridMultilevel"/>
    <w:tmpl w:val="71A41FE4"/>
    <w:lvl w:ilvl="0" w:tplc="CA2819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711DDE"/>
    <w:multiLevelType w:val="hybridMultilevel"/>
    <w:tmpl w:val="F4305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43B42"/>
    <w:multiLevelType w:val="hybridMultilevel"/>
    <w:tmpl w:val="4AE6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174D9"/>
    <w:multiLevelType w:val="hybridMultilevel"/>
    <w:tmpl w:val="E0B2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3584E"/>
    <w:multiLevelType w:val="hybridMultilevel"/>
    <w:tmpl w:val="C8A4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15"/>
  </w:num>
  <w:num w:numId="5">
    <w:abstractNumId w:val="0"/>
  </w:num>
  <w:num w:numId="6">
    <w:abstractNumId w:val="22"/>
  </w:num>
  <w:num w:numId="7">
    <w:abstractNumId w:val="33"/>
  </w:num>
  <w:num w:numId="8">
    <w:abstractNumId w:val="41"/>
  </w:num>
  <w:num w:numId="9">
    <w:abstractNumId w:val="24"/>
  </w:num>
  <w:num w:numId="10">
    <w:abstractNumId w:val="42"/>
  </w:num>
  <w:num w:numId="11">
    <w:abstractNumId w:val="37"/>
  </w:num>
  <w:num w:numId="12">
    <w:abstractNumId w:val="44"/>
  </w:num>
  <w:num w:numId="13">
    <w:abstractNumId w:val="1"/>
  </w:num>
  <w:num w:numId="14">
    <w:abstractNumId w:val="19"/>
  </w:num>
  <w:num w:numId="15">
    <w:abstractNumId w:val="32"/>
  </w:num>
  <w:num w:numId="16">
    <w:abstractNumId w:val="10"/>
  </w:num>
  <w:num w:numId="17">
    <w:abstractNumId w:val="36"/>
  </w:num>
  <w:num w:numId="18">
    <w:abstractNumId w:val="6"/>
  </w:num>
  <w:num w:numId="19">
    <w:abstractNumId w:val="3"/>
  </w:num>
  <w:num w:numId="20">
    <w:abstractNumId w:val="16"/>
  </w:num>
  <w:num w:numId="21">
    <w:abstractNumId w:val="40"/>
  </w:num>
  <w:num w:numId="22">
    <w:abstractNumId w:val="20"/>
  </w:num>
  <w:num w:numId="23">
    <w:abstractNumId w:val="21"/>
  </w:num>
  <w:num w:numId="24">
    <w:abstractNumId w:val="12"/>
  </w:num>
  <w:num w:numId="25">
    <w:abstractNumId w:val="17"/>
  </w:num>
  <w:num w:numId="26">
    <w:abstractNumId w:val="18"/>
  </w:num>
  <w:num w:numId="27">
    <w:abstractNumId w:val="9"/>
  </w:num>
  <w:num w:numId="28">
    <w:abstractNumId w:val="38"/>
  </w:num>
  <w:num w:numId="29">
    <w:abstractNumId w:val="8"/>
  </w:num>
  <w:num w:numId="30">
    <w:abstractNumId w:val="23"/>
  </w:num>
  <w:num w:numId="31">
    <w:abstractNumId w:val="25"/>
  </w:num>
  <w:num w:numId="32">
    <w:abstractNumId w:val="43"/>
  </w:num>
  <w:num w:numId="33">
    <w:abstractNumId w:val="31"/>
  </w:num>
  <w:num w:numId="34">
    <w:abstractNumId w:val="28"/>
  </w:num>
  <w:num w:numId="35">
    <w:abstractNumId w:val="30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4"/>
  </w:num>
  <w:num w:numId="43">
    <w:abstractNumId w:val="11"/>
  </w:num>
  <w:num w:numId="44">
    <w:abstractNumId w:val="35"/>
  </w:num>
  <w:num w:numId="45">
    <w:abstractNumId w:val="2"/>
  </w:num>
  <w:num w:numId="46">
    <w:abstractNumId w:val="3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EB"/>
    <w:rsid w:val="00190170"/>
    <w:rsid w:val="00641BEB"/>
    <w:rsid w:val="00A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D8A0A-403D-4263-8477-FB30F659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01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01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01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01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170"/>
  </w:style>
  <w:style w:type="table" w:styleId="a3">
    <w:name w:val="Table Grid"/>
    <w:basedOn w:val="a1"/>
    <w:rsid w:val="00190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0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90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90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90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901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90170"/>
  </w:style>
  <w:style w:type="paragraph" w:styleId="a9">
    <w:name w:val="Normal (Web)"/>
    <w:basedOn w:val="a"/>
    <w:unhideWhenUsed/>
    <w:rsid w:val="0019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17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9017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190170"/>
    <w:rPr>
      <w:color w:val="0000FF"/>
      <w:u w:val="single"/>
    </w:rPr>
  </w:style>
  <w:style w:type="paragraph" w:customStyle="1" w:styleId="12">
    <w:name w:val="Без интервала1"/>
    <w:rsid w:val="00190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190170"/>
    <w:rPr>
      <w:b/>
      <w:bCs/>
    </w:rPr>
  </w:style>
  <w:style w:type="character" w:customStyle="1" w:styleId="c0">
    <w:name w:val="c0"/>
    <w:basedOn w:val="a0"/>
    <w:rsid w:val="00190170"/>
  </w:style>
  <w:style w:type="paragraph" w:customStyle="1" w:styleId="c7">
    <w:name w:val="c7"/>
    <w:basedOn w:val="a"/>
    <w:rsid w:val="0019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90170"/>
  </w:style>
  <w:style w:type="paragraph" w:styleId="ae">
    <w:name w:val="No Spacing"/>
    <w:link w:val="af"/>
    <w:uiPriority w:val="1"/>
    <w:qFormat/>
    <w:rsid w:val="00190170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locked/>
    <w:rsid w:val="00190170"/>
  </w:style>
  <w:style w:type="character" w:customStyle="1" w:styleId="13">
    <w:name w:val="Заголовок №1_"/>
    <w:basedOn w:val="a0"/>
    <w:link w:val="14"/>
    <w:locked/>
    <w:rsid w:val="00190170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190170"/>
    <w:pPr>
      <w:widowControl w:val="0"/>
      <w:shd w:val="clear" w:color="auto" w:fill="FFFFFF"/>
      <w:spacing w:after="240" w:line="322" w:lineRule="exact"/>
      <w:jc w:val="center"/>
      <w:outlineLvl w:val="0"/>
    </w:pPr>
    <w:rPr>
      <w:sz w:val="26"/>
      <w:szCs w:val="26"/>
      <w:shd w:val="clear" w:color="auto" w:fill="FFFFFF"/>
    </w:rPr>
  </w:style>
  <w:style w:type="paragraph" w:customStyle="1" w:styleId="af0">
    <w:name w:val="Таблицы (моноширинный)"/>
    <w:basedOn w:val="a"/>
    <w:next w:val="a"/>
    <w:uiPriority w:val="99"/>
    <w:rsid w:val="00190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190170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90170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character" w:customStyle="1" w:styleId="c1">
    <w:name w:val="c1"/>
    <w:basedOn w:val="a0"/>
    <w:uiPriority w:val="99"/>
    <w:rsid w:val="00190170"/>
    <w:rPr>
      <w:rFonts w:cs="Times New Roman"/>
    </w:rPr>
  </w:style>
  <w:style w:type="table" w:customStyle="1" w:styleId="15">
    <w:name w:val="Сетка таблицы1"/>
    <w:basedOn w:val="a1"/>
    <w:next w:val="a3"/>
    <w:uiPriority w:val="59"/>
    <w:rsid w:val="001901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sad-25.ru/nashi-spetsialisty/instruktor-po-fiz-vospitaniyu/2014-10-27-13-52-57/podvizhnye-igry-dlya-detej-na-svezhem-vozdukh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3551</Words>
  <Characters>20246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2021-12-13T14:19:00Z</dcterms:created>
  <dcterms:modified xsi:type="dcterms:W3CDTF">2021-12-13T14:25:00Z</dcterms:modified>
</cp:coreProperties>
</file>