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1F6" w:rsidRDefault="00CE41F6" w:rsidP="00CE41F6">
      <w:pPr>
        <w:spacing w:after="0" w:line="276" w:lineRule="auto"/>
        <w:ind w:left="-709"/>
        <w:jc w:val="both"/>
        <w:rPr>
          <w:rFonts w:ascii="Times New Roman" w:hAnsi="Times New Roman" w:cs="Times New Roman"/>
          <w:sz w:val="28"/>
          <w:szCs w:val="28"/>
        </w:rPr>
      </w:pPr>
      <w:bookmarkStart w:id="0" w:name="_GoBack"/>
      <w:r w:rsidRPr="00CE41F6">
        <w:rPr>
          <w:rFonts w:ascii="Times New Roman" w:hAnsi="Times New Roman" w:cs="Times New Roman"/>
          <w:noProof/>
          <w:sz w:val="28"/>
          <w:szCs w:val="28"/>
          <w:lang w:eastAsia="ru-RU"/>
        </w:rPr>
        <w:drawing>
          <wp:inline distT="0" distB="0" distL="0" distR="0">
            <wp:extent cx="7245168" cy="10039350"/>
            <wp:effectExtent l="0" t="0" r="0" b="0"/>
            <wp:docPr id="1" name="Рисунок 1" descr="C:\Users\1\Desktop\Сканер\Правила внут рас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канер\Правила внут расп.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49221" cy="10044966"/>
                    </a:xfrm>
                    <a:prstGeom prst="rect">
                      <a:avLst/>
                    </a:prstGeom>
                    <a:noFill/>
                    <a:ln>
                      <a:noFill/>
                    </a:ln>
                  </pic:spPr>
                </pic:pic>
              </a:graphicData>
            </a:graphic>
          </wp:inline>
        </w:drawing>
      </w:r>
      <w:bookmarkEnd w:id="0"/>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lastRenderedPageBreak/>
        <w:t xml:space="preserve">участников образовательных отношений, а также комфортное пребывание несовершеннолетних воспитанников в детском саду.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1.5. 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1.6. 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1.7. Администрация обязана ознакомить с Правилами внутреннего распорядка воспитанников в ДОУ их родителей (законных представителей) непосредственно при приеме в детский сад. Данные правила размещаются на информационных стендах дошкольного образовательного учреждения для ознакомления.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1.8. Копии настоящих Правил находятся в каждой возрастной группе и размещаются на информационных стендах.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1.9. Настоящие Правила принимаются Педагогическим советом, рассматриваются Родительским комитетом, осуществляющим деятельность согласно Положению о родительском комитете или Советом родителей, выполняющим свои функции согласно Положению о Совете родителей ДОУ, и утверждаются заведующим дошкольным образовательным учреждением на неопределенный срок.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1.10.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4B59CA" w:rsidRPr="00E20D2F" w:rsidRDefault="004B59CA" w:rsidP="00E20D2F">
      <w:pPr>
        <w:spacing w:after="0" w:line="276" w:lineRule="auto"/>
        <w:ind w:firstLine="709"/>
        <w:jc w:val="center"/>
        <w:rPr>
          <w:rFonts w:ascii="Times New Roman" w:hAnsi="Times New Roman" w:cs="Times New Roman"/>
          <w:b/>
          <w:sz w:val="28"/>
          <w:szCs w:val="28"/>
        </w:rPr>
      </w:pPr>
      <w:r w:rsidRPr="00E20D2F">
        <w:rPr>
          <w:rFonts w:ascii="Times New Roman" w:hAnsi="Times New Roman" w:cs="Times New Roman"/>
          <w:b/>
          <w:sz w:val="28"/>
          <w:szCs w:val="28"/>
        </w:rPr>
        <w:t>2. Режим воспитательно-образовательной деятельности</w:t>
      </w:r>
    </w:p>
    <w:p w:rsidR="00E20D2F" w:rsidRDefault="00E20D2F" w:rsidP="004B59CA">
      <w:pPr>
        <w:spacing w:after="0" w:line="276" w:lineRule="auto"/>
        <w:ind w:firstLine="709"/>
        <w:jc w:val="both"/>
        <w:rPr>
          <w:rFonts w:ascii="Times New Roman" w:hAnsi="Times New Roman" w:cs="Times New Roman"/>
          <w:sz w:val="28"/>
          <w:szCs w:val="28"/>
        </w:rPr>
      </w:pP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2.1. 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2.2. Режим скорректирован с учетом работы ДОУ, контингента воспитанников и их индивидуальных особенностей, климата и времени года в соответствии с СП 2.4.3648-20. Режим обязателен для соблюдения всеми участниками образовательных отношений.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2.3. Распорядок дня в дошкольном образовательном учреждении содержит такие мероприятия:</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lastRenderedPageBreak/>
        <w:t>зарядку в помещении группы (должна проводиться минимум два раза и длительность упражнений зависит от возраста малышей и должна варьироваться в пределах 5-15 минут);</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физические нагрузки на свежем воздухе (что также включает активные спортивные игры);</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ролевые игры в группах, требующие активного участия;</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плаванье (если в детском саду имеются бассейны);</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обучающие занятия (длительность одного блока развивающих занятий не должна превышать десять минут и должна сменяться другими видами деятельности);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физкультминутки (включают несколько простых упражнения).</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2.4. Обучающие уроки включают в себя:</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знакомство с цифрами и буквами;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художественные занятия;</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музыка и хореография;</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лепка из пластилина;</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изготовление поделок из естественных материалов;</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развитие логики и памяти.</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От педагога требуется уметь правильно распределить все виды занятости, чтобы равноценно уделить внимание всем видам активности.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2.5. При построении образовательной деятельности устанавливать учебную нагрузку следует (согласно Письму Министерства образования Российской Федерации от 14.03.2000 года N 65/23-16 «О гигиенических требованиях к максимальной нагрузке на детей дошкольного возраста в организованных формах обучения»), руководствуясь следующими ориентирами: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максимально допустимое количество учебных занятий в первой половине дня в младшей и средней группах не должно превышать двух занятий, а в старшей и подготовительной группах — трех;</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их продолжительность в младшей и средней группах — не более 10-15 минут, в старшей — не более 20-25 минут, а в подготовительной — 25-30 минут;</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в середине занятий необходимо проводить физкультминутку;</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перерывы между занятиями должны быть не менее 10 минут;</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занятия детей старшего дошкольного возраста во второй половине дня могут проводиться после дневного сна, но не чаще двух-трех раз в неделю;</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длительность этих занятий — не более 30 минут, и, если они носят статический характер, в середине занятия следует проводить физкультминутку. Проводить такие занятия рекомендуется в дни с наиболее высокой работоспособностью детей (вторник, среда);</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lastRenderedPageBreak/>
        <w:t>занятия по дополнительному образованию (студии, кружки, секции) недопустимо проводить за счет времени, отведенного на прогулку и дневной сон;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2.6. Календарный график на каждый учебный год утверждается приказом заведующего дошкольным образовательным учреждением.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2.7. Непосредственно образовательная деятельность начинается с 9 часов 00 минут.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2.8. 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образовательной деятельности.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2.9. Воспитатели проводят беседы и консультации для родителей (законных представителей) о воспитаннике, утром до 8.30 и вечером после 17.00. В другое время воспитатель находится с детьми, и отвлекать его от воспитательно-образовательной деятельности категорически запрещается.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2.10. Родители (законные представители) обязаны забрать ребенка до 19.00 ч. В случае неожиданной задержки, родитель (законный представитель) должен незамедлительно связаться с воспитателем группы. Если родители (законные представители) не предупредили воспитателя и не забрали ребенка после 19.00 ч, воспитатель оставляет за собой право передать ребёнка в группу с круглосуточным пребыванием, поставив в известность родителей (законных представителей) о местонахождении ребёнка.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2.11. 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2.12.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2.13. Если родители (законные представители) ребенка не могут лично забрать ребенка из ДОУ, то требуется заранее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2.14. Категорически запрещен приход ребенка дошкольного возраста в детский сад и его уход без сопровождения родителя (законного представителя).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lastRenderedPageBreak/>
        <w:t>2.15. Запрещается оставлять велосипеды, самокаты, коляски и санки в помещении дошкольного образовательного учреждения. Администрация ДОУ не несёт ответственность за оставленные без присмотра вышеперечисленные предметы.</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4B59CA" w:rsidRDefault="004B59CA" w:rsidP="00E20D2F">
      <w:pPr>
        <w:spacing w:after="0" w:line="276" w:lineRule="auto"/>
        <w:ind w:firstLine="709"/>
        <w:jc w:val="center"/>
        <w:rPr>
          <w:rFonts w:ascii="Times New Roman" w:hAnsi="Times New Roman" w:cs="Times New Roman"/>
          <w:b/>
          <w:sz w:val="28"/>
          <w:szCs w:val="28"/>
        </w:rPr>
      </w:pPr>
      <w:r w:rsidRPr="00E20D2F">
        <w:rPr>
          <w:rFonts w:ascii="Times New Roman" w:hAnsi="Times New Roman" w:cs="Times New Roman"/>
          <w:b/>
          <w:sz w:val="28"/>
          <w:szCs w:val="28"/>
        </w:rPr>
        <w:t>3. Здоровье воспитанников</w:t>
      </w:r>
    </w:p>
    <w:p w:rsidR="008B6308" w:rsidRPr="00E20D2F" w:rsidRDefault="008B6308" w:rsidP="00E20D2F">
      <w:pPr>
        <w:spacing w:after="0" w:line="276" w:lineRule="auto"/>
        <w:ind w:firstLine="709"/>
        <w:jc w:val="center"/>
        <w:rPr>
          <w:rFonts w:ascii="Times New Roman" w:hAnsi="Times New Roman" w:cs="Times New Roman"/>
          <w:b/>
          <w:sz w:val="28"/>
          <w:szCs w:val="28"/>
        </w:rPr>
      </w:pP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3.1. Приём детей, впервые поступающих в дошкольное образовательное учреждение, осуществляется на основании медицинского заключения.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3.2. Лица, посещающие ДОУ (на входе), подлежат термометрии с занесением ее результатов в журнал в отношении лиц с температурой тела 37,1°С и выше в целях учета при проведении противоэпидемических мероприятий.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3.3. 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3.4.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 Заболевших в течение дня (повышение температуры, сыпь, рвота, диарея) детей изолируют от здоровых детей (временно размещают в помещениях медицинского блока) до прихода родителей или проводится их госпитализация в лечебно- профилактическую организацию с информированием родителей.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3.5. После перенесенного заболевания, а также отсутствия более 5 дней (за исключением выходных и праздничных дней) детей принимают в ДОУ только при наличии справки с указанием диагноза, длительности заболевания, сведений об отсутствии контакта с инфекционными больными (п. 2.9.4. СП 2.4.3648-20).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3.6. В дошкольном образовательном учреждении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3.7.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3.8. 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3.9. Воспитанник, не посещающий ДОУ более чем 5 дней (за исключением выходных и праздничных дней), должен иметь справку от врача с данными о </w:t>
      </w:r>
      <w:r w:rsidRPr="004B59CA">
        <w:rPr>
          <w:rFonts w:ascii="Times New Roman" w:hAnsi="Times New Roman" w:cs="Times New Roman"/>
          <w:sz w:val="28"/>
          <w:szCs w:val="28"/>
        </w:rPr>
        <w:lastRenderedPageBreak/>
        <w:t xml:space="preserve">состоянии здоровья (с указанием диагноза, длительности заболевания, сведений об отсутствии контакта с инфекционными больными).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3.10. Посещение ДОУ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детском саду.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3.11. В случае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ДОУ о сохранении места за воспитанником с указанием периода и причин его отсутствия.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3.12. Дошкольное образовательное учреждение обеспечивает гарантированное сбалансированное питание детей в соответствии с их возрастом и временем пребывания в детском саду по нормам, утвержденным СанПиН.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3.13. Категорически запрещено приносить в дошкольное образовательное учреждение продукты питания для угощения воспитанников.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3.14. Помещения постоянного пребывания детей для дезинфекции воздушной среды оборудуются приборами по обеззараживанию воздуха. Регулярное обеззараживание воздуха и проветривание помещений проводятся в соответствии с графиками НОД и иными организационными процессами и режимом работы детского сада. Полы в помещениях групповых, расположенных на первом этаже, должны быть утепленными или отапливаемыми.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3.15. В дошкольном образовательном учреждении должна быть обеспечена групповая изоляция с проведением всех занятий в помещениях групповой ячейки и (или) на открытом воздухе отдельно от других групповых ячеек.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3.16. 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администрация дошкольного образовательного учреждения в течение 2 часов должна проинформировать об этом территориальные органы </w:t>
      </w:r>
      <w:proofErr w:type="spellStart"/>
      <w:r w:rsidRPr="004B59CA">
        <w:rPr>
          <w:rFonts w:ascii="Times New Roman" w:hAnsi="Times New Roman" w:cs="Times New Roman"/>
          <w:sz w:val="28"/>
          <w:szCs w:val="28"/>
        </w:rPr>
        <w:t>Роспотребнадзора</w:t>
      </w:r>
      <w:proofErr w:type="spellEnd"/>
      <w:r w:rsidRPr="004B59CA">
        <w:rPr>
          <w:rFonts w:ascii="Times New Roman" w:hAnsi="Times New Roman" w:cs="Times New Roman"/>
          <w:sz w:val="28"/>
          <w:szCs w:val="28"/>
        </w:rPr>
        <w:t xml:space="preserve"> и обеспечить проведение профилактических мероприятий.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3.17. При использовании музыкального или спортивного зала после каждого посещения должна проводиться влажная уборка с применением дезинфицирующих средств.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3.18. Обработка игрушек и игрового и иного оборудования должна проводиться ежедневно с применением дезинфицирующих средств.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3.19. Контроль за формированием комфортных условий для отдыха и развития детей ложится на плечи воспитателей, которые должны следить за надлежащим </w:t>
      </w:r>
      <w:r w:rsidRPr="004B59CA">
        <w:rPr>
          <w:rFonts w:ascii="Times New Roman" w:hAnsi="Times New Roman" w:cs="Times New Roman"/>
          <w:sz w:val="28"/>
          <w:szCs w:val="28"/>
        </w:rPr>
        <w:lastRenderedPageBreak/>
        <w:t xml:space="preserve">проведением уборок и подготовкой игровых и спальных к приему детей. Так, кроме соблюдения температурного режима, обязательно контролировать влажность воздуха и проветривание помещений.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3.20. По </w:t>
      </w:r>
      <w:proofErr w:type="spellStart"/>
      <w:r w:rsidRPr="004B59CA">
        <w:rPr>
          <w:rFonts w:ascii="Times New Roman" w:hAnsi="Times New Roman" w:cs="Times New Roman"/>
          <w:sz w:val="28"/>
          <w:szCs w:val="28"/>
        </w:rPr>
        <w:t>СанПин</w:t>
      </w:r>
      <w:proofErr w:type="spellEnd"/>
      <w:r w:rsidRPr="004B59CA">
        <w:rPr>
          <w:rFonts w:ascii="Times New Roman" w:hAnsi="Times New Roman" w:cs="Times New Roman"/>
          <w:sz w:val="28"/>
          <w:szCs w:val="28"/>
        </w:rPr>
        <w:t xml:space="preserve"> проветриванию подлежат все комнаты, в которых играют, занимаются или отдыхают малыши. И проводится процедура согласно таким нормам:</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минимум два раза в день по максимум 30 минут с формированием сквозняка, но при отсутствии детей;</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заканчивается за полчаса до прихода воспитанников;</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одностороннее в присутствии детей и только в жаркую, сухую погоду.</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3.21. Влажность воздуха в комнатах детского сада по </w:t>
      </w:r>
      <w:proofErr w:type="spellStart"/>
      <w:r w:rsidRPr="004B59CA">
        <w:rPr>
          <w:rFonts w:ascii="Times New Roman" w:hAnsi="Times New Roman" w:cs="Times New Roman"/>
          <w:sz w:val="28"/>
          <w:szCs w:val="28"/>
        </w:rPr>
        <w:t>СанПин</w:t>
      </w:r>
      <w:proofErr w:type="spellEnd"/>
      <w:r w:rsidRPr="004B59CA">
        <w:rPr>
          <w:rFonts w:ascii="Times New Roman" w:hAnsi="Times New Roman" w:cs="Times New Roman"/>
          <w:sz w:val="28"/>
          <w:szCs w:val="28"/>
        </w:rPr>
        <w:t xml:space="preserve"> не должна подниматься выше 60% и не может быть ниже 40. Что касается температуры, то допускаются такие граничные показатели: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игровая в пределах 21-24, самая оптимальная – 24 градуса;</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спальная варьируется в рамках 18-22, но лучше всего – 22.</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Допускается небольшое отклонение от фиксированных нормативов, но только в сторону уменьшения показателей. Превышение максимально допустимых цифр – строго запрещено.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3.22. В качестве моющего средства в дошкольном образовательном учреждении используется мыльно-содовый раствор, если необходимо дополнительно обеспечить дезинфекцию. Допускается использование моющих средств, но только таковых, что не несут вред для здоровья. Чаще всего, для уборки и стирки игрушек используется детское мыло. Оно применяется:</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для мытья полов;</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при очистке дверных ручек, столов и стульчиков;</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во время мытья окон;</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в случаях стирки белья и игрушек.</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Кроме того, используются воздушные и моющие пылесосы для очистки ковровых покрытий, матрасов и подушек.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3.23. Для дезинфекции помещений применяются бактерицидные лампы. Дополнительным уровнем защиты является проглаживание горячим утюгом.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3.24. Требования к одежде и обуви детей ДОУ:</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одежда воспитанников должна быть максимально удобной, изготовленной из натуральных материалов, чистой, легкой, красивой, яркой, вызывать у ребенка радость. Не иметь посторонних запахов (духи, табак);</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одежда воспитанников подбирается ежедневно в зависимости от погодных условий, температуры воздуха и с учетом двигательной активности;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lastRenderedPageBreak/>
        <w:t>одежда должна соответствовать возрасту, полу ребенка, его особенностям роста, развития и функциональным возможностям. Одежда не должна стеснять движений, мешать свободному дыханию, кровообращению, пищеварению, раздражать и травмировать кожные покровы. Недопустимы толстые рубцы, тугие пояса, высокие тесные воротники;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воспитанникам запрещается ношение одежды, обуви, и аксессуаров с травмирующей фурнитурой;</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воспитанники должны иметь следующие виды одежды: повседневную, парадную, спортивную. Парадная одежда используется воспитанниками в дни проведения праздников. Спортивная одежда для </w:t>
      </w:r>
      <w:r w:rsidR="00E20D2F">
        <w:rPr>
          <w:rFonts w:ascii="Times New Roman" w:hAnsi="Times New Roman" w:cs="Times New Roman"/>
          <w:sz w:val="28"/>
          <w:szCs w:val="28"/>
        </w:rPr>
        <w:t>О</w:t>
      </w:r>
      <w:r w:rsidRPr="004B59CA">
        <w:rPr>
          <w:rFonts w:ascii="Times New Roman" w:hAnsi="Times New Roman" w:cs="Times New Roman"/>
          <w:sz w:val="28"/>
          <w:szCs w:val="28"/>
        </w:rPr>
        <w:t>ОД по физическому воспитанию для помещения и улицы;</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дети должны иметь комплекты сухой одежды для смены, личную расческу, гигиенические салфетки (носовой платок). Все вещи могут быть промаркированы;</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обувь воспитанников должна подходить по размеру, обязательно наличие супинатора, стопа плотно зафиксирована ремешками. Воспитанники должны иметь следующие виды обуви: сменную, спортивную обувь и чешки;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головные уборы являются одним из обязательных элементов одежды. Они должны быть легкими, не нарушающими кровообращение. В летний период на прогулке необходима легкая шапочка или панама, которая будет защищать ребенка от солнца.</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3.25. Чтобы избежать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3.26.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За данные предметы администрация детского сада ответственности не несет.</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4B59CA" w:rsidRPr="00E20D2F" w:rsidRDefault="004B59CA" w:rsidP="00E20D2F">
      <w:pPr>
        <w:spacing w:after="0" w:line="276" w:lineRule="auto"/>
        <w:ind w:firstLine="709"/>
        <w:jc w:val="center"/>
        <w:rPr>
          <w:rFonts w:ascii="Times New Roman" w:hAnsi="Times New Roman" w:cs="Times New Roman"/>
          <w:b/>
          <w:sz w:val="28"/>
          <w:szCs w:val="28"/>
        </w:rPr>
      </w:pPr>
      <w:r w:rsidRPr="00E20D2F">
        <w:rPr>
          <w:rFonts w:ascii="Times New Roman" w:hAnsi="Times New Roman" w:cs="Times New Roman"/>
          <w:b/>
          <w:sz w:val="28"/>
          <w:szCs w:val="28"/>
        </w:rPr>
        <w:t>4. Организация режима дня и образовательной деятельности воспитанников</w:t>
      </w:r>
    </w:p>
    <w:p w:rsidR="00E20D2F" w:rsidRDefault="00E20D2F" w:rsidP="004B59CA">
      <w:pPr>
        <w:spacing w:after="0" w:line="276" w:lineRule="auto"/>
        <w:ind w:firstLine="709"/>
        <w:jc w:val="both"/>
        <w:rPr>
          <w:rFonts w:ascii="Times New Roman" w:hAnsi="Times New Roman" w:cs="Times New Roman"/>
          <w:sz w:val="28"/>
          <w:szCs w:val="28"/>
        </w:rPr>
      </w:pP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4.1. Расписание образовательной деятельности составляется в соответствии с санитарно-эпидемиологическими правилами и нормативами СП 2.4.3648-20 «Санитарно-эпидемиологические требования к организациям воспитания и обучения, отдыха и оздоровления детей и молодежи».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4.2. Продолжительность непрерывной образовательной деятельности составляет:</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lastRenderedPageBreak/>
        <w:t>для детей в возрасте от 3-х до 4-х лет – не более 10-15 минут;</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для детей в возрасте от 4-х до 5 лет – не более 15-20 минут;</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для детей в возрасте от 5 до 6 лет – не более 20-25 минут;</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для детей в возрасте от 6 до 7 лет – не более 25-30 минут.</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4.3. В середине времени, отведенного на непосредственно образовательную деятельность, проводится физкультминутка.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4.4. Перерывы между периодами непосредственно-образовательной деятельности составляют 10 минут.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4.5. При организации режима пребывания детей в детском саду недопустимо использовать занятия в качестве преобладающей формы организации обучения. В течение дня необходимо предусматривать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w:t>
      </w:r>
      <w:proofErr w:type="spellStart"/>
      <w:r w:rsidRPr="004B59CA">
        <w:rPr>
          <w:rFonts w:ascii="Times New Roman" w:hAnsi="Times New Roman" w:cs="Times New Roman"/>
          <w:sz w:val="28"/>
          <w:szCs w:val="28"/>
        </w:rPr>
        <w:t>поторапливания</w:t>
      </w:r>
      <w:proofErr w:type="spellEnd"/>
      <w:r w:rsidRPr="004B59CA">
        <w:rPr>
          <w:rFonts w:ascii="Times New Roman" w:hAnsi="Times New Roman" w:cs="Times New Roman"/>
          <w:sz w:val="28"/>
          <w:szCs w:val="28"/>
        </w:rPr>
        <w:t xml:space="preserve">" детей во время питания, пробуждения, выполнения ими каких-либо заданий.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4.6. Необходимо в течение дня обеспечивать баланс разных видов активности детей — умственной, физической, а также разных видов детской деятельности, среди которых преобладающей выступает игра. При этом среди общего времени занятий следует отводить 50% занятиям, требующим от детей умственного напряжения, остальные 50% должны составлять занятия эстетического и физкультурно-оздоровительного цикла. Среди последних предпочтение следует отдавать двигательным формам деятельности детей.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4.7. В дни каникул и в летний период непосредственно образовательная деятельность с детьми не проводится.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4.8. Объём психолого-педагогической, коррекционно-развивающей, компенсирующей и логопедической помощи воспитанникам регламентируется в соответствии с рекомендациями психолого-медико-педагогической комиссии.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4.9. Двигательный режим, физические упражнения и закаливающие мероприятия осуществляются с учетом здоровья, возраста детей и времени года.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4.10. Занятия по физическому развитию для детей организуются 3 раза в неделю.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4.11. Один раз в неделю для детей 5-8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4.12. Для детей в возрасте до 3-х лет дневной сон в ДОУ организуется однократно продолжительностью не менее 3-х часов. Для детей в возрасте старше 3-х лет дневной сон в ДОУ организуется однократно продолжительностью 2,0-2,5 часа.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lastRenderedPageBreak/>
        <w:t xml:space="preserve">4.13.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3-4 часа. Продолжительность прогулки определяется детским садом в зависимости от климатических условий. При температуре воздуха ниже минус 15°С и скорости ветра более 7 м/с прогулки не рекомендуются.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4.14.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4.15.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4.16. Зимой и в мокрую погоду рекомендуется, чтобы у ребенка были запасные сухие варежки и одежда.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4.17. В летний период во время прогулки обязателен головной убор.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4.18. Регламент проведения мероприятий, посвященных Дню рождения ребенка, а также перечень не допустимых угощений обсуждается родителями (законными представителями) с воспитателями заранее.</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4B59CA" w:rsidRPr="00E20D2F" w:rsidRDefault="004B59CA" w:rsidP="00E20D2F">
      <w:pPr>
        <w:spacing w:after="0" w:line="276" w:lineRule="auto"/>
        <w:ind w:firstLine="709"/>
        <w:jc w:val="center"/>
        <w:rPr>
          <w:rFonts w:ascii="Times New Roman" w:hAnsi="Times New Roman" w:cs="Times New Roman"/>
          <w:b/>
          <w:sz w:val="28"/>
          <w:szCs w:val="28"/>
        </w:rPr>
      </w:pPr>
      <w:r w:rsidRPr="00E20D2F">
        <w:rPr>
          <w:rFonts w:ascii="Times New Roman" w:hAnsi="Times New Roman" w:cs="Times New Roman"/>
          <w:b/>
          <w:sz w:val="28"/>
          <w:szCs w:val="28"/>
        </w:rPr>
        <w:t>5. Организация питания</w:t>
      </w:r>
    </w:p>
    <w:p w:rsidR="00E20D2F" w:rsidRDefault="00E20D2F" w:rsidP="004B59CA">
      <w:pPr>
        <w:spacing w:after="0" w:line="276" w:lineRule="auto"/>
        <w:ind w:firstLine="709"/>
        <w:jc w:val="both"/>
        <w:rPr>
          <w:rFonts w:ascii="Times New Roman" w:hAnsi="Times New Roman" w:cs="Times New Roman"/>
          <w:sz w:val="28"/>
          <w:szCs w:val="28"/>
        </w:rPr>
      </w:pP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5.1. Детский сад обеспечивает гарантированное сбалансированное питание несовершеннолетних воспитанников с учетом их возраста, физиологических потребностей в основных пищевых веществах и энергии по утвержденным нормам.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5.2. Организация питания воспитанников возлагается на детский сад и осуществляется его штатным персоналом.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5.3. Меню должно разрабатываться на период не менее двух недель (с учетом режима организации) для каждой возрастной группы детей, разработанным на основе физиологических потребностей в пищевых веществах и норм питания дошкольников, утвержденного начальником Управления образования и согласованного с начальником Территориального Отдела Управления </w:t>
      </w:r>
      <w:proofErr w:type="spellStart"/>
      <w:r w:rsidRPr="004B59CA">
        <w:rPr>
          <w:rFonts w:ascii="Times New Roman" w:hAnsi="Times New Roman" w:cs="Times New Roman"/>
          <w:sz w:val="28"/>
          <w:szCs w:val="28"/>
        </w:rPr>
        <w:t>Роспотребнадзора</w:t>
      </w:r>
      <w:proofErr w:type="spellEnd"/>
      <w:r w:rsidRPr="004B59CA">
        <w:rPr>
          <w:rFonts w:ascii="Times New Roman" w:hAnsi="Times New Roman" w:cs="Times New Roman"/>
          <w:sz w:val="28"/>
          <w:szCs w:val="28"/>
        </w:rPr>
        <w:t xml:space="preserve">.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5.4. Каждый продукт, который подается на стол воспитанникам детского сада, обязательно должен иметь разрешительный документ, удостоверяющий качество и безопасность пищи в соответствии с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lastRenderedPageBreak/>
        <w:t xml:space="preserve">5.5. Каждая готовая единица меню должна иметь технологическую карту – документ, отображающий основные сведения о процессе приготовления пищи и её пищевой ценности.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5.6. Формирование меню блюд происходит на основании главных потребностей детского организма, необходимых для надлежащего физиологического развития. Что имеет непосредственное отношение к возрасту детей.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5.7. Меню составляется в соответствии с особенностями и необходимостью потребления различных продуктов каждого региона Российской Федерации при условии соблюдения требований к содержанию и соотношению в рационе питания детей основных пищевых веществ.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5.8. ДОУ размещает в доступных для родителей и детей местах (информационном стенде, холле, групповой ячейке) следующую информацию:</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рекомендации по организации здорового питания детей.</w:t>
      </w:r>
    </w:p>
    <w:p w:rsidR="004B59CA" w:rsidRPr="004B59CA" w:rsidRDefault="00E20D2F" w:rsidP="004B59CA">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5.9</w:t>
      </w:r>
      <w:r w:rsidR="004B59CA" w:rsidRPr="004B59CA">
        <w:rPr>
          <w:rFonts w:ascii="Times New Roman" w:hAnsi="Times New Roman" w:cs="Times New Roman"/>
          <w:sz w:val="28"/>
          <w:szCs w:val="28"/>
        </w:rPr>
        <w:t>. Количество приемов пищи воспитанника зависит от его времени нахождения в дошкольном образовательном учреждении: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до 5 часов — 2 приема пищи (приемы пищи определяются фактическим временем нахождения в ДОУ);</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8-10 часов — завтрак, второй завтрак, обед и полдник;</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11-12 часов — завтрак, второй завтрак, обед, полдник и ужин;</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круглосуточно — завтрак, второй завтрак, обед, полдник, ужин, второй ужин.</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5.</w:t>
      </w:r>
      <w:r w:rsidR="00E20D2F">
        <w:rPr>
          <w:rFonts w:ascii="Times New Roman" w:hAnsi="Times New Roman" w:cs="Times New Roman"/>
          <w:sz w:val="28"/>
          <w:szCs w:val="28"/>
        </w:rPr>
        <w:t>10</w:t>
      </w:r>
      <w:r w:rsidRPr="004B59CA">
        <w:rPr>
          <w:rFonts w:ascii="Times New Roman" w:hAnsi="Times New Roman" w:cs="Times New Roman"/>
          <w:sz w:val="28"/>
          <w:szCs w:val="28"/>
        </w:rPr>
        <w:t>.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специалиста по организации питания и членов бракеражной комиссии дошкольного образовательного учреждения.</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4B59CA" w:rsidRPr="00E20D2F" w:rsidRDefault="004B59CA" w:rsidP="00E20D2F">
      <w:pPr>
        <w:spacing w:after="0" w:line="276" w:lineRule="auto"/>
        <w:ind w:firstLine="709"/>
        <w:jc w:val="center"/>
        <w:rPr>
          <w:rFonts w:ascii="Times New Roman" w:hAnsi="Times New Roman" w:cs="Times New Roman"/>
          <w:b/>
          <w:sz w:val="28"/>
          <w:szCs w:val="28"/>
        </w:rPr>
      </w:pPr>
      <w:r w:rsidRPr="00E20D2F">
        <w:rPr>
          <w:rFonts w:ascii="Times New Roman" w:hAnsi="Times New Roman" w:cs="Times New Roman"/>
          <w:b/>
          <w:sz w:val="28"/>
          <w:szCs w:val="28"/>
        </w:rPr>
        <w:t>6. Обеспечение безопасности</w:t>
      </w:r>
    </w:p>
    <w:p w:rsidR="00E20D2F" w:rsidRPr="00E20D2F" w:rsidRDefault="00E20D2F" w:rsidP="00E20D2F">
      <w:pPr>
        <w:spacing w:after="0" w:line="276" w:lineRule="auto"/>
        <w:ind w:firstLine="709"/>
        <w:jc w:val="center"/>
        <w:rPr>
          <w:rFonts w:ascii="Times New Roman" w:hAnsi="Times New Roman" w:cs="Times New Roman"/>
          <w:b/>
          <w:sz w:val="28"/>
          <w:szCs w:val="28"/>
        </w:rPr>
      </w:pP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6.1. Родители (законные представители) детей должны сообщать воспитателям групп об изменении номера телефона, фактического адреса проживания и места работы.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6.2. Для обеспечения безопасности, ребенок переходит под ответственность воспитателя только в момент передачи его из рук в руки родители (законные </w:t>
      </w:r>
      <w:r w:rsidRPr="004B59CA">
        <w:rPr>
          <w:rFonts w:ascii="Times New Roman" w:hAnsi="Times New Roman" w:cs="Times New Roman"/>
          <w:sz w:val="28"/>
          <w:szCs w:val="28"/>
        </w:rPr>
        <w:lastRenderedPageBreak/>
        <w:t xml:space="preserve">представители) и таким же образом возвращается под ответственность родителей (законных представителей) обратно.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6.3.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 Ребенка необходимо определить к ближайшим родственникам.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6.4.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6.5.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6.6. Безопасность детей в ДОУ обеспечивается следующим комплексом систем:</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автоматическая пожарная сигнализация с голосовым оповещением в случае возникновения пожара;</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кнопка тревожной сигнализации с прямым выходом на пульт вызова группы быстрого реагирования.</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6.7. В дневное время пропуск в ДОУ осуществляет вахтёр, в ночное время за безопасность отвечает сторож.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6.8. Посторонним лицам запрещено находиться в помещениях и на территории дошкольного образовательного учреждения без разрешения администрации.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6.9. Запрещается въезд на территорию дошкольного образовательного учреждения на личном автотранспорте или такси.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6.10.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4B59CA" w:rsidRPr="00E20D2F" w:rsidRDefault="004B59CA" w:rsidP="00E20D2F">
      <w:pPr>
        <w:spacing w:after="0" w:line="276" w:lineRule="auto"/>
        <w:ind w:firstLine="709"/>
        <w:jc w:val="center"/>
        <w:rPr>
          <w:rFonts w:ascii="Times New Roman" w:hAnsi="Times New Roman" w:cs="Times New Roman"/>
          <w:b/>
          <w:sz w:val="28"/>
          <w:szCs w:val="28"/>
        </w:rPr>
      </w:pPr>
      <w:r w:rsidRPr="00E20D2F">
        <w:rPr>
          <w:rFonts w:ascii="Times New Roman" w:hAnsi="Times New Roman" w:cs="Times New Roman"/>
          <w:b/>
          <w:sz w:val="28"/>
          <w:szCs w:val="28"/>
        </w:rPr>
        <w:t>7. Права воспитанников</w:t>
      </w:r>
    </w:p>
    <w:p w:rsidR="00E20D2F" w:rsidRPr="00E20D2F" w:rsidRDefault="00E20D2F" w:rsidP="00E20D2F">
      <w:pPr>
        <w:spacing w:after="0" w:line="276" w:lineRule="auto"/>
        <w:ind w:firstLine="709"/>
        <w:jc w:val="center"/>
        <w:rPr>
          <w:rFonts w:ascii="Times New Roman" w:hAnsi="Times New Roman" w:cs="Times New Roman"/>
          <w:b/>
          <w:sz w:val="28"/>
          <w:szCs w:val="28"/>
        </w:rPr>
      </w:pP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7.1. Дошкольное образовательное учреждение реализует право детей на образование, гарантированное государством.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7.2. Дети, посещающие ДОУ, имеют право:</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на уважение человеческого достоинства, защиту от всех форм физического и психического насилия, от оскорбления личности;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на охрану жизни и здоровья;</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на свободное выражение собственных взглядов и убеждений;</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lastRenderedPageBreak/>
        <w:t>на предоставление условий для разностороннего развития с учетом возрастных и индивидуальных особенностей;</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в случае необходимости – имеют право на обучение по адаптированной образовательной программе дошкольного образования;</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на развитие творческих способностей и интересов, включая участие в конкурсах, смотрах- конкурсах, выставках, физкультурных и спортивных мероприятиях;</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на поощрение за успехи в образовательной, творческой, спортивной деятельности;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на получение дополнительных образовательных услуг (при их наличии).</w:t>
      </w:r>
    </w:p>
    <w:p w:rsidR="00E20D2F" w:rsidRDefault="00E20D2F" w:rsidP="004B59CA">
      <w:pPr>
        <w:spacing w:after="0" w:line="276" w:lineRule="auto"/>
        <w:ind w:firstLine="709"/>
        <w:jc w:val="both"/>
        <w:rPr>
          <w:rFonts w:ascii="Times New Roman" w:hAnsi="Times New Roman" w:cs="Times New Roman"/>
          <w:sz w:val="28"/>
          <w:szCs w:val="28"/>
        </w:rPr>
      </w:pPr>
    </w:p>
    <w:p w:rsidR="004B59CA" w:rsidRPr="00E20D2F" w:rsidRDefault="004B59CA" w:rsidP="00E20D2F">
      <w:pPr>
        <w:spacing w:after="0" w:line="276" w:lineRule="auto"/>
        <w:ind w:firstLine="709"/>
        <w:jc w:val="center"/>
        <w:rPr>
          <w:rFonts w:ascii="Times New Roman" w:hAnsi="Times New Roman" w:cs="Times New Roman"/>
          <w:b/>
          <w:sz w:val="28"/>
          <w:szCs w:val="28"/>
        </w:rPr>
      </w:pPr>
      <w:r w:rsidRPr="00E20D2F">
        <w:rPr>
          <w:rFonts w:ascii="Times New Roman" w:hAnsi="Times New Roman" w:cs="Times New Roman"/>
          <w:b/>
          <w:sz w:val="28"/>
          <w:szCs w:val="28"/>
        </w:rPr>
        <w:t>8. Поощрение и дисциплинарное воздействие</w:t>
      </w:r>
    </w:p>
    <w:p w:rsidR="00E20D2F" w:rsidRDefault="00E20D2F" w:rsidP="004B59CA">
      <w:pPr>
        <w:spacing w:after="0" w:line="276" w:lineRule="auto"/>
        <w:ind w:firstLine="709"/>
        <w:jc w:val="both"/>
        <w:rPr>
          <w:rFonts w:ascii="Times New Roman" w:hAnsi="Times New Roman" w:cs="Times New Roman"/>
          <w:sz w:val="28"/>
          <w:szCs w:val="28"/>
        </w:rPr>
      </w:pP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8.1. Меры дисциплинарного взыскания к воспитанникам ДОУ не применяются.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8.2. Применение физического и (или) психического насилия по отношению к детям дошкольного образовательного учреждения не допускается.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8.3. Дисциплина в детском саду, поддерживается на основе уважения человеческого достоинства всех участников воспитательно-образовательных отношений.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8.4. 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4B59CA" w:rsidRPr="00E20D2F" w:rsidRDefault="004B59CA" w:rsidP="00E20D2F">
      <w:pPr>
        <w:spacing w:after="0" w:line="276" w:lineRule="auto"/>
        <w:ind w:firstLine="709"/>
        <w:jc w:val="center"/>
        <w:rPr>
          <w:rFonts w:ascii="Times New Roman" w:hAnsi="Times New Roman" w:cs="Times New Roman"/>
          <w:b/>
          <w:sz w:val="28"/>
          <w:szCs w:val="28"/>
        </w:rPr>
      </w:pPr>
      <w:r w:rsidRPr="00E20D2F">
        <w:rPr>
          <w:rFonts w:ascii="Times New Roman" w:hAnsi="Times New Roman" w:cs="Times New Roman"/>
          <w:b/>
          <w:sz w:val="28"/>
          <w:szCs w:val="28"/>
        </w:rPr>
        <w:t>9. Защита несовершеннолетних воспитанников</w:t>
      </w:r>
    </w:p>
    <w:p w:rsidR="00E20D2F" w:rsidRDefault="00E20D2F" w:rsidP="004B59CA">
      <w:pPr>
        <w:spacing w:after="0" w:line="276" w:lineRule="auto"/>
        <w:ind w:firstLine="709"/>
        <w:jc w:val="both"/>
        <w:rPr>
          <w:rFonts w:ascii="Times New Roman" w:hAnsi="Times New Roman" w:cs="Times New Roman"/>
          <w:sz w:val="28"/>
          <w:szCs w:val="28"/>
        </w:rPr>
      </w:pP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9.1. Спорные и конфликтные ситуации нужно разрешать только в отсутствии детей.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9.2. В целях защиты прав воспитанников ДОУ их родители (законные представители) самостоятельно или через своих представителей вправе:</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lastRenderedPageBreak/>
        <w:t>направить в органы управления детским садом обращение о нарушении и (или) ущемлении прав, свобод и социальных гарантий несовершеннолетних воспитанников;</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использовать не запрещенные законодательством Российской Федерации иные способы защиты своих прав и законных интересов.</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9.3. 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менее 20 % среднего размера родительской платы за присмотр и уход за детьми на первого ребенка;</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менее 50 % размера такой платы на второго ребенка;</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менее 70 % размера такой платы на третьего ребенка и последующих детей.</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9.4. 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9.5. 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9.6. 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психолого-медико-¬педагогическим консилиумом.</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4B59CA" w:rsidRPr="00E20D2F" w:rsidRDefault="004B59CA" w:rsidP="00E20D2F">
      <w:pPr>
        <w:spacing w:after="0" w:line="276" w:lineRule="auto"/>
        <w:ind w:firstLine="709"/>
        <w:jc w:val="center"/>
        <w:rPr>
          <w:rFonts w:ascii="Times New Roman" w:hAnsi="Times New Roman" w:cs="Times New Roman"/>
          <w:b/>
          <w:sz w:val="28"/>
          <w:szCs w:val="28"/>
        </w:rPr>
      </w:pPr>
      <w:r w:rsidRPr="00E20D2F">
        <w:rPr>
          <w:rFonts w:ascii="Times New Roman" w:hAnsi="Times New Roman" w:cs="Times New Roman"/>
          <w:b/>
          <w:sz w:val="28"/>
          <w:szCs w:val="28"/>
        </w:rPr>
        <w:t>10. Сотрудничество с родителями</w:t>
      </w:r>
    </w:p>
    <w:p w:rsidR="00E20D2F" w:rsidRDefault="00E20D2F" w:rsidP="004B59CA">
      <w:pPr>
        <w:spacing w:after="0" w:line="276" w:lineRule="auto"/>
        <w:ind w:firstLine="709"/>
        <w:jc w:val="both"/>
        <w:rPr>
          <w:rFonts w:ascii="Times New Roman" w:hAnsi="Times New Roman" w:cs="Times New Roman"/>
          <w:sz w:val="28"/>
          <w:szCs w:val="28"/>
        </w:rPr>
      </w:pP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10.1. Работники детского сада обязаны тесно сотрудничать с родителями (законными представителями) несовершеннолетних воспитанников.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10.2. Родитель (законный представитель) должен получать поддержку администрации, педагогических работников по всех вопросам, касающимся воспитания ребенка.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lastRenderedPageBreak/>
        <w:t>10.3. Каждый родитель (законный представитель) имеет право:</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принимать активное участие в образовательной деятельности детского сада;</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быть избранным в коллегиальные органы управления детского сада;</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вносить предложения по работе с несовершеннолетними воспитанниками;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повышать педагогическую культуру;</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получать квалифицированную педагогическую помощь в подходе к ребенку;</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на справедливое решение конфликтов.</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10.4. Родители ребенка обязаны соблюдать Положение о правилах внутреннего распорядка воспитанников ДОУ, выполнять все условия, содержащиеся в данном локальном акте, посещать групповые родительские собрания в дошкольном образовательном учреждении.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10.5. Если у родителя (законного представителя) возникли вопросы по организации образовательной деятельности, пребыванию ребенка в группе, следует:</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обсудить их с воспитателями группы;</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если это не помогло решению проблемы, необходимо обратиться к заведующему, старшему воспитателю дошкольного образовательного учреждения.</w:t>
      </w:r>
    </w:p>
    <w:p w:rsidR="00E20D2F" w:rsidRDefault="00E20D2F" w:rsidP="004B59CA">
      <w:pPr>
        <w:spacing w:after="0" w:line="276" w:lineRule="auto"/>
        <w:ind w:firstLine="709"/>
        <w:jc w:val="both"/>
        <w:rPr>
          <w:rFonts w:ascii="Times New Roman" w:hAnsi="Times New Roman" w:cs="Times New Roman"/>
          <w:sz w:val="28"/>
          <w:szCs w:val="28"/>
        </w:rPr>
      </w:pPr>
    </w:p>
    <w:p w:rsidR="004B59CA" w:rsidRPr="00E20D2F" w:rsidRDefault="004B59CA" w:rsidP="00E20D2F">
      <w:pPr>
        <w:spacing w:after="0" w:line="276" w:lineRule="auto"/>
        <w:ind w:firstLine="709"/>
        <w:jc w:val="center"/>
        <w:rPr>
          <w:rFonts w:ascii="Times New Roman" w:hAnsi="Times New Roman" w:cs="Times New Roman"/>
          <w:b/>
          <w:sz w:val="28"/>
          <w:szCs w:val="28"/>
        </w:rPr>
      </w:pPr>
      <w:r w:rsidRPr="00E20D2F">
        <w:rPr>
          <w:rFonts w:ascii="Times New Roman" w:hAnsi="Times New Roman" w:cs="Times New Roman"/>
          <w:b/>
          <w:sz w:val="28"/>
          <w:szCs w:val="28"/>
        </w:rPr>
        <w:t>11. Заключительные положения</w:t>
      </w:r>
    </w:p>
    <w:p w:rsidR="00E20D2F" w:rsidRDefault="00E20D2F" w:rsidP="004B59CA">
      <w:pPr>
        <w:spacing w:after="0" w:line="276" w:lineRule="auto"/>
        <w:ind w:firstLine="709"/>
        <w:jc w:val="both"/>
        <w:rPr>
          <w:rFonts w:ascii="Times New Roman" w:hAnsi="Times New Roman" w:cs="Times New Roman"/>
          <w:sz w:val="28"/>
          <w:szCs w:val="28"/>
        </w:rPr>
      </w:pP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11.1. Настоящие Правила внутреннего распорядка воспитанников являются локальным нормативным актом ДОУ, принимаются на Педагогическом совете, согласовываются с Родительским комитетом и утверждаются (либо вводится в действие) приказом заведующего дошкольным образовательным учреждением.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11.2. 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11.3. Настоящие Правила принимаются на неопределенный срок. Изменения и дополнения к ним принимаются в порядке, предусмотренном п.11.1. настоящих Правил.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11.4.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Рассмотрено на Родительском комитете</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790C02"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Протокол от ___.____. 202__ г. № _____</w:t>
      </w:r>
    </w:p>
    <w:sectPr w:rsidR="00790C02" w:rsidRPr="004B59CA" w:rsidSect="00646781">
      <w:pgSz w:w="11906" w:h="16838"/>
      <w:pgMar w:top="1134" w:right="567"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AF2"/>
    <w:rsid w:val="001E06BA"/>
    <w:rsid w:val="002121F5"/>
    <w:rsid w:val="0024210F"/>
    <w:rsid w:val="0035233C"/>
    <w:rsid w:val="0044041E"/>
    <w:rsid w:val="00495328"/>
    <w:rsid w:val="004B59CA"/>
    <w:rsid w:val="0056100D"/>
    <w:rsid w:val="0056699D"/>
    <w:rsid w:val="00646781"/>
    <w:rsid w:val="00660987"/>
    <w:rsid w:val="006B5796"/>
    <w:rsid w:val="00727F49"/>
    <w:rsid w:val="00790C02"/>
    <w:rsid w:val="008B6308"/>
    <w:rsid w:val="00A05C27"/>
    <w:rsid w:val="00A56F19"/>
    <w:rsid w:val="00A971A0"/>
    <w:rsid w:val="00B03C04"/>
    <w:rsid w:val="00B70B4B"/>
    <w:rsid w:val="00B944E1"/>
    <w:rsid w:val="00C00B50"/>
    <w:rsid w:val="00C37AF2"/>
    <w:rsid w:val="00C41F9F"/>
    <w:rsid w:val="00C66426"/>
    <w:rsid w:val="00C80A2C"/>
    <w:rsid w:val="00C811EC"/>
    <w:rsid w:val="00CE41F6"/>
    <w:rsid w:val="00DA7C69"/>
    <w:rsid w:val="00DB1AAD"/>
    <w:rsid w:val="00E20D2F"/>
    <w:rsid w:val="00EE28B7"/>
    <w:rsid w:val="00F67A05"/>
    <w:rsid w:val="00F84E06"/>
    <w:rsid w:val="00FD6D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6EEE40-CB8F-4D69-A171-F466523E4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20D2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Таблицы (моноширинный)"/>
    <w:basedOn w:val="a"/>
    <w:next w:val="a"/>
    <w:uiPriority w:val="99"/>
    <w:rsid w:val="008B6308"/>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5">
    <w:name w:val="Balloon Text"/>
    <w:basedOn w:val="a"/>
    <w:link w:val="a6"/>
    <w:uiPriority w:val="99"/>
    <w:semiHidden/>
    <w:unhideWhenUsed/>
    <w:rsid w:val="00CE41F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E41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21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15</Pages>
  <Words>4620</Words>
  <Characters>26335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Учетная запись Майкрософт</cp:lastModifiedBy>
  <cp:revision>8</cp:revision>
  <cp:lastPrinted>2021-12-13T17:50:00Z</cp:lastPrinted>
  <dcterms:created xsi:type="dcterms:W3CDTF">2021-02-08T06:10:00Z</dcterms:created>
  <dcterms:modified xsi:type="dcterms:W3CDTF">2021-12-13T17:53:00Z</dcterms:modified>
</cp:coreProperties>
</file>