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jc w:val="center"/>
        <w:rPr>
          <w:rFonts w:ascii="Times New Roman" w:hAnsi="Times New Roman" w:cs="Times New Roman"/>
          <w:b/>
          <w:sz w:val="96"/>
          <w:szCs w:val="96"/>
        </w:rPr>
      </w:pPr>
      <w:r w:rsidRPr="004F00BD">
        <w:rPr>
          <w:rFonts w:ascii="Times New Roman" w:hAnsi="Times New Roman" w:cs="Times New Roman"/>
          <w:b/>
          <w:sz w:val="96"/>
          <w:szCs w:val="96"/>
        </w:rPr>
        <w:t>Технология развития речи</w:t>
      </w:r>
    </w:p>
    <w:p w:rsidR="004F00BD" w:rsidRPr="004F00BD" w:rsidRDefault="004F00BD" w:rsidP="004F00BD">
      <w:pPr>
        <w:shd w:val="clear" w:color="auto" w:fill="FFFFFF"/>
        <w:spacing w:before="100" w:beforeAutospacing="1" w:after="0" w:line="240" w:lineRule="auto"/>
        <w:ind w:firstLine="706"/>
        <w:jc w:val="center"/>
        <w:rPr>
          <w:rFonts w:ascii="Times New Roman" w:eastAsia="Times New Roman" w:hAnsi="Times New Roman" w:cs="Times New Roman"/>
          <w:color w:val="000000"/>
          <w:sz w:val="96"/>
          <w:szCs w:val="96"/>
          <w:lang w:eastAsia="ru-RU"/>
        </w:rPr>
      </w:pPr>
      <w:r w:rsidRPr="004F00BD">
        <w:rPr>
          <w:rFonts w:ascii="Times New Roman" w:hAnsi="Times New Roman" w:cs="Times New Roman"/>
          <w:sz w:val="96"/>
          <w:szCs w:val="96"/>
        </w:rPr>
        <w:t>О.С. Уш</w:t>
      </w:r>
      <w:r w:rsidRPr="004F00BD">
        <w:rPr>
          <w:rFonts w:ascii="Times New Roman" w:hAnsi="Times New Roman" w:cs="Times New Roman"/>
          <w:sz w:val="96"/>
          <w:szCs w:val="96"/>
        </w:rPr>
        <w:t>а</w:t>
      </w:r>
      <w:r w:rsidRPr="004F00BD">
        <w:rPr>
          <w:rFonts w:ascii="Times New Roman" w:hAnsi="Times New Roman" w:cs="Times New Roman"/>
          <w:sz w:val="96"/>
          <w:szCs w:val="96"/>
        </w:rPr>
        <w:t>кова</w:t>
      </w:r>
    </w:p>
    <w:p w:rsidR="004F00BD" w:rsidRDefault="004F00BD" w:rsidP="004F00BD">
      <w:pPr>
        <w:shd w:val="clear" w:color="auto" w:fill="FFFFFF"/>
        <w:spacing w:before="100" w:beforeAutospacing="1" w:after="0" w:line="240" w:lineRule="auto"/>
        <w:ind w:firstLine="706"/>
        <w:jc w:val="center"/>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lastRenderedPageBreak/>
        <w:t>Основополагающими задачами развития речи являются:</w:t>
      </w:r>
    </w:p>
    <w:p w:rsidR="004F00BD" w:rsidRPr="004F00BD" w:rsidRDefault="004F00BD" w:rsidP="004F00BD">
      <w:pPr>
        <w:shd w:val="clear" w:color="auto" w:fill="FFFFFF"/>
        <w:spacing w:before="100" w:beforeAutospacing="1" w:after="0" w:line="240" w:lineRule="auto"/>
        <w:ind w:left="706"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воспитание звуковой культуры речи;</w:t>
      </w:r>
    </w:p>
    <w:p w:rsidR="004F00BD" w:rsidRPr="004F00BD" w:rsidRDefault="004F00BD" w:rsidP="004F00BD">
      <w:pPr>
        <w:shd w:val="clear" w:color="auto" w:fill="FFFFFF"/>
        <w:spacing w:before="100" w:beforeAutospacing="1" w:after="0" w:line="240" w:lineRule="auto"/>
        <w:ind w:left="706"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формирование грамматического строя речи;</w:t>
      </w:r>
    </w:p>
    <w:p w:rsidR="004F00BD" w:rsidRPr="004F00BD" w:rsidRDefault="004F00BD" w:rsidP="004F00BD">
      <w:pPr>
        <w:shd w:val="clear" w:color="auto" w:fill="FFFFFF"/>
        <w:spacing w:before="100" w:beforeAutospacing="1" w:after="0" w:line="240" w:lineRule="auto"/>
        <w:ind w:left="706"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обогащение словарного запаса;</w:t>
      </w:r>
    </w:p>
    <w:p w:rsidR="004F00BD" w:rsidRPr="004F00BD" w:rsidRDefault="004F00BD" w:rsidP="004F00BD">
      <w:pPr>
        <w:shd w:val="clear" w:color="auto" w:fill="FFFFFF"/>
        <w:spacing w:before="100" w:beforeAutospacing="1" w:after="0" w:line="240" w:lineRule="auto"/>
        <w:ind w:left="706"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развитие связной выразительной речи.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Эти задачи тесно связаны между собой и решаются на каждом возрастном этапе, однако от возраста к возрасту идет постепенное усложнение методов и приемов обучения родному языку.</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b/>
          <w:bCs/>
          <w:color w:val="000000"/>
          <w:sz w:val="27"/>
          <w:szCs w:val="27"/>
          <w:lang w:eastAsia="ru-RU"/>
        </w:rPr>
        <w:t>Культура речи</w:t>
      </w:r>
      <w:r w:rsidRPr="004F00BD">
        <w:rPr>
          <w:rFonts w:ascii="Georgia" w:eastAsia="Times New Roman" w:hAnsi="Georgia" w:cs="Times New Roman"/>
          <w:color w:val="000000"/>
          <w:sz w:val="27"/>
          <w:szCs w:val="27"/>
          <w:lang w:eastAsia="ru-RU"/>
        </w:rPr>
        <w:t xml:space="preserve"> — явление </w:t>
      </w:r>
      <w:proofErr w:type="spellStart"/>
      <w:r w:rsidRPr="004F00BD">
        <w:rPr>
          <w:rFonts w:ascii="Georgia" w:eastAsia="Times New Roman" w:hAnsi="Georgia" w:cs="Times New Roman"/>
          <w:color w:val="000000"/>
          <w:sz w:val="27"/>
          <w:szCs w:val="27"/>
          <w:lang w:eastAsia="ru-RU"/>
        </w:rPr>
        <w:t>многоаспектное</w:t>
      </w:r>
      <w:proofErr w:type="spellEnd"/>
      <w:r w:rsidRPr="004F00BD">
        <w:rPr>
          <w:rFonts w:ascii="Georgia" w:eastAsia="Times New Roman" w:hAnsi="Georgia" w:cs="Times New Roman"/>
          <w:color w:val="000000"/>
          <w:sz w:val="27"/>
          <w:szCs w:val="27"/>
          <w:lang w:eastAsia="ru-RU"/>
        </w:rPr>
        <w:t>, главным ее результатом считается умение говорить в соответствии с нормами литературного языка; это понятие включает в себя все элементы, способствующие точной, ясной и эмо</w:t>
      </w:r>
      <w:r w:rsidRPr="004F00BD">
        <w:rPr>
          <w:rFonts w:ascii="Georgia" w:eastAsia="Times New Roman" w:hAnsi="Georgia" w:cs="Times New Roman"/>
          <w:color w:val="000000"/>
          <w:sz w:val="27"/>
          <w:szCs w:val="27"/>
          <w:lang w:eastAsia="ru-RU"/>
        </w:rPr>
        <w:softHyphen/>
        <w:t>циональной передаче мыслей и чу</w:t>
      </w:r>
      <w:proofErr w:type="gramStart"/>
      <w:r w:rsidRPr="004F00BD">
        <w:rPr>
          <w:rFonts w:ascii="Georgia" w:eastAsia="Times New Roman" w:hAnsi="Georgia" w:cs="Times New Roman"/>
          <w:color w:val="000000"/>
          <w:sz w:val="27"/>
          <w:szCs w:val="27"/>
          <w:lang w:eastAsia="ru-RU"/>
        </w:rPr>
        <w:t>вств в пр</w:t>
      </w:r>
      <w:proofErr w:type="gramEnd"/>
      <w:r w:rsidRPr="004F00BD">
        <w:rPr>
          <w:rFonts w:ascii="Georgia" w:eastAsia="Times New Roman" w:hAnsi="Georgia" w:cs="Times New Roman"/>
          <w:color w:val="000000"/>
          <w:sz w:val="27"/>
          <w:szCs w:val="27"/>
          <w:lang w:eastAsia="ru-RU"/>
        </w:rPr>
        <w:t>оцессе обще</w:t>
      </w:r>
      <w:r w:rsidRPr="004F00BD">
        <w:rPr>
          <w:rFonts w:ascii="Georgia" w:eastAsia="Times New Roman" w:hAnsi="Georgia" w:cs="Times New Roman"/>
          <w:color w:val="000000"/>
          <w:sz w:val="27"/>
          <w:szCs w:val="27"/>
          <w:lang w:eastAsia="ru-RU"/>
        </w:rPr>
        <w:softHyphen/>
        <w:t>ния. Правильность и коммуникативная целесообразность речи считаются основными ступенями овладения лите</w:t>
      </w:r>
      <w:r w:rsidRPr="004F00BD">
        <w:rPr>
          <w:rFonts w:ascii="Georgia" w:eastAsia="Times New Roman" w:hAnsi="Georgia" w:cs="Times New Roman"/>
          <w:color w:val="000000"/>
          <w:sz w:val="27"/>
          <w:szCs w:val="27"/>
          <w:lang w:eastAsia="ru-RU"/>
        </w:rPr>
        <w:softHyphen/>
        <w:t>ратурным языком.</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современных условиях одной из опасностей для ли</w:t>
      </w:r>
      <w:r w:rsidRPr="004F00BD">
        <w:rPr>
          <w:rFonts w:ascii="Georgia" w:eastAsia="Times New Roman" w:hAnsi="Georgia" w:cs="Times New Roman"/>
          <w:color w:val="000000"/>
          <w:sz w:val="27"/>
          <w:szCs w:val="27"/>
          <w:lang w:eastAsia="ru-RU"/>
        </w:rPr>
        <w:softHyphen/>
        <w:t>тературной речи является влияние штампов, «</w:t>
      </w:r>
      <w:proofErr w:type="spellStart"/>
      <w:r w:rsidRPr="004F00BD">
        <w:rPr>
          <w:rFonts w:ascii="Georgia" w:eastAsia="Times New Roman" w:hAnsi="Georgia" w:cs="Times New Roman"/>
          <w:color w:val="000000"/>
          <w:sz w:val="27"/>
          <w:szCs w:val="27"/>
          <w:lang w:eastAsia="ru-RU"/>
        </w:rPr>
        <w:t>канцеляритов</w:t>
      </w:r>
      <w:proofErr w:type="spellEnd"/>
      <w:r w:rsidRPr="004F00BD">
        <w:rPr>
          <w:rFonts w:ascii="Georgia" w:eastAsia="Times New Roman" w:hAnsi="Georgia" w:cs="Times New Roman"/>
          <w:color w:val="000000"/>
          <w:sz w:val="27"/>
          <w:szCs w:val="27"/>
          <w:lang w:eastAsia="ru-RU"/>
        </w:rPr>
        <w:t>» (К. И. Чуковский), которые мертвят живую речь. При</w:t>
      </w:r>
      <w:r w:rsidRPr="004F00BD">
        <w:rPr>
          <w:rFonts w:ascii="Georgia" w:eastAsia="Times New Roman" w:hAnsi="Georgia" w:cs="Times New Roman"/>
          <w:color w:val="000000"/>
          <w:sz w:val="27"/>
          <w:szCs w:val="27"/>
          <w:lang w:eastAsia="ru-RU"/>
        </w:rPr>
        <w:softHyphen/>
        <w:t>вычка говорить штампами, слитными блоками казенных слов ведет к утрате живого языка, и это отражается на его грамматической стороне и выразительности речи.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педагогической практике высокий уровень речевой культуры обозначается с помощью термина «хорошая речь». В это понятие включается как минимально доста</w:t>
      </w:r>
      <w:r w:rsidRPr="004F00BD">
        <w:rPr>
          <w:rFonts w:ascii="Georgia" w:eastAsia="Times New Roman" w:hAnsi="Georgia" w:cs="Times New Roman"/>
          <w:color w:val="000000"/>
          <w:sz w:val="27"/>
          <w:szCs w:val="27"/>
          <w:lang w:eastAsia="ru-RU"/>
        </w:rPr>
        <w:softHyphen/>
        <w:t>точные три признака: богатство, точность и выразитель</w:t>
      </w:r>
      <w:r w:rsidRPr="004F00BD">
        <w:rPr>
          <w:rFonts w:ascii="Georgia" w:eastAsia="Times New Roman" w:hAnsi="Georgia" w:cs="Times New Roman"/>
          <w:color w:val="000000"/>
          <w:sz w:val="27"/>
          <w:szCs w:val="27"/>
          <w:lang w:eastAsia="ru-RU"/>
        </w:rPr>
        <w:softHyphen/>
        <w:t>ность. </w:t>
      </w:r>
      <w:r w:rsidRPr="004F00BD">
        <w:rPr>
          <w:rFonts w:ascii="Georgia" w:eastAsia="Times New Roman" w:hAnsi="Georgia" w:cs="Times New Roman"/>
          <w:i/>
          <w:iCs/>
          <w:color w:val="000000"/>
          <w:sz w:val="27"/>
          <w:szCs w:val="27"/>
          <w:lang w:eastAsia="ru-RU"/>
        </w:rPr>
        <w:t>Богатство</w:t>
      </w:r>
      <w:r w:rsidRPr="004F00BD">
        <w:rPr>
          <w:rFonts w:ascii="Georgia" w:eastAsia="Times New Roman" w:hAnsi="Georgia" w:cs="Times New Roman"/>
          <w:color w:val="000000"/>
          <w:sz w:val="27"/>
          <w:szCs w:val="27"/>
          <w:lang w:eastAsia="ru-RU"/>
        </w:rPr>
        <w:t xml:space="preserve"> речи предполагает большой объем </w:t>
      </w:r>
      <w:proofErr w:type="gramStart"/>
      <w:r w:rsidRPr="004F00BD">
        <w:rPr>
          <w:rFonts w:ascii="Georgia" w:eastAsia="Times New Roman" w:hAnsi="Georgia" w:cs="Times New Roman"/>
          <w:color w:val="000000"/>
          <w:sz w:val="27"/>
          <w:szCs w:val="27"/>
          <w:lang w:eastAsia="ru-RU"/>
        </w:rPr>
        <w:t>ело</w:t>
      </w:r>
      <w:proofErr w:type="gramEnd"/>
      <w:r w:rsidRPr="004F00BD">
        <w:rPr>
          <w:rFonts w:ascii="Georgia" w:eastAsia="Times New Roman" w:hAnsi="Georgia" w:cs="Times New Roman"/>
          <w:color w:val="000000"/>
          <w:sz w:val="27"/>
          <w:szCs w:val="27"/>
          <w:lang w:eastAsia="ru-RU"/>
        </w:rPr>
        <w:t xml:space="preserve"> варя, понимание и уместное употребление в речи слов и словосочетаний, разнообразие используемых в речи язы</w:t>
      </w:r>
      <w:r w:rsidRPr="004F00BD">
        <w:rPr>
          <w:rFonts w:ascii="Georgia" w:eastAsia="Times New Roman" w:hAnsi="Georgia" w:cs="Times New Roman"/>
          <w:color w:val="000000"/>
          <w:sz w:val="27"/>
          <w:szCs w:val="27"/>
          <w:lang w:eastAsia="ru-RU"/>
        </w:rPr>
        <w:softHyphen/>
        <w:t>ковых средств.</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i/>
          <w:iCs/>
          <w:color w:val="000000"/>
          <w:sz w:val="27"/>
          <w:szCs w:val="27"/>
          <w:lang w:eastAsia="ru-RU"/>
        </w:rPr>
        <w:t>Точность</w:t>
      </w:r>
      <w:r w:rsidRPr="004F00BD">
        <w:rPr>
          <w:rFonts w:ascii="Georgia" w:eastAsia="Times New Roman" w:hAnsi="Georgia" w:cs="Times New Roman"/>
          <w:color w:val="000000"/>
          <w:sz w:val="27"/>
          <w:szCs w:val="27"/>
          <w:lang w:eastAsia="ru-RU"/>
        </w:rPr>
        <w:t> речи можно рассматривать как оптималь</w:t>
      </w:r>
      <w:r w:rsidRPr="004F00BD">
        <w:rPr>
          <w:rFonts w:ascii="Georgia" w:eastAsia="Times New Roman" w:hAnsi="Georgia" w:cs="Times New Roman"/>
          <w:color w:val="000000"/>
          <w:sz w:val="27"/>
          <w:szCs w:val="27"/>
          <w:lang w:eastAsia="ru-RU"/>
        </w:rPr>
        <w:softHyphen/>
        <w:t>ное словоупотребление: это выбор таких слов, которые наилучшим образом передают содержание высказывания, раскрывают его тему и главную мысль в логической пос</w:t>
      </w:r>
      <w:r w:rsidRPr="004F00BD">
        <w:rPr>
          <w:rFonts w:ascii="Georgia" w:eastAsia="Times New Roman" w:hAnsi="Georgia" w:cs="Times New Roman"/>
          <w:color w:val="000000"/>
          <w:sz w:val="27"/>
          <w:szCs w:val="27"/>
          <w:lang w:eastAsia="ru-RU"/>
        </w:rPr>
        <w:softHyphen/>
        <w:t>ледовательности. Здесь очень важно владение синоними</w:t>
      </w:r>
      <w:r w:rsidRPr="004F00BD">
        <w:rPr>
          <w:rFonts w:ascii="Georgia" w:eastAsia="Times New Roman" w:hAnsi="Georgia" w:cs="Times New Roman"/>
          <w:color w:val="000000"/>
          <w:sz w:val="27"/>
          <w:szCs w:val="27"/>
          <w:lang w:eastAsia="ru-RU"/>
        </w:rPr>
        <w:softHyphen/>
        <w:t>кой, различение значений смысловых оттенков слова.</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И наконец, </w:t>
      </w:r>
      <w:r w:rsidRPr="004F00BD">
        <w:rPr>
          <w:rFonts w:ascii="Georgia" w:eastAsia="Times New Roman" w:hAnsi="Georgia" w:cs="Times New Roman"/>
          <w:i/>
          <w:iCs/>
          <w:color w:val="000000"/>
          <w:sz w:val="27"/>
          <w:szCs w:val="27"/>
          <w:lang w:eastAsia="ru-RU"/>
        </w:rPr>
        <w:t>выразительность</w:t>
      </w:r>
      <w:r w:rsidRPr="004F00BD">
        <w:rPr>
          <w:rFonts w:ascii="Georgia" w:eastAsia="Times New Roman" w:hAnsi="Georgia" w:cs="Times New Roman"/>
          <w:color w:val="000000"/>
          <w:sz w:val="27"/>
          <w:szCs w:val="27"/>
          <w:lang w:eastAsia="ru-RU"/>
        </w:rPr>
        <w:t> речи предполагает от</w:t>
      </w:r>
      <w:r w:rsidRPr="004F00BD">
        <w:rPr>
          <w:rFonts w:ascii="Georgia" w:eastAsia="Times New Roman" w:hAnsi="Georgia" w:cs="Times New Roman"/>
          <w:color w:val="000000"/>
          <w:sz w:val="27"/>
          <w:szCs w:val="27"/>
          <w:lang w:eastAsia="ru-RU"/>
        </w:rPr>
        <w:softHyphen/>
        <w:t>бор языковых средств, соответствующих условиям и за</w:t>
      </w:r>
      <w:r w:rsidRPr="004F00BD">
        <w:rPr>
          <w:rFonts w:ascii="Georgia" w:eastAsia="Times New Roman" w:hAnsi="Georgia" w:cs="Times New Roman"/>
          <w:color w:val="000000"/>
          <w:sz w:val="27"/>
          <w:szCs w:val="27"/>
          <w:lang w:eastAsia="ru-RU"/>
        </w:rPr>
        <w:softHyphen/>
        <w:t>дачам общения. Это качество обязательно должно соот</w:t>
      </w:r>
      <w:r w:rsidRPr="004F00BD">
        <w:rPr>
          <w:rFonts w:ascii="Georgia" w:eastAsia="Times New Roman" w:hAnsi="Georgia" w:cs="Times New Roman"/>
          <w:color w:val="000000"/>
          <w:sz w:val="27"/>
          <w:szCs w:val="27"/>
          <w:lang w:eastAsia="ru-RU"/>
        </w:rPr>
        <w:softHyphen/>
        <w:t>носиться с функциональным стилем, пониманием ситуации, чтобы при выборе слов и выражений учитывать специфику условий речи.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lastRenderedPageBreak/>
        <w:t>Развитие образной речи необходимо рассматривать в нескольких направлениях: как работу над овладением Детьми всеми сторонами речи (фонетической, лексичес</w:t>
      </w:r>
      <w:r w:rsidRPr="004F00BD">
        <w:rPr>
          <w:rFonts w:ascii="Georgia" w:eastAsia="Times New Roman" w:hAnsi="Georgia" w:cs="Times New Roman"/>
          <w:color w:val="000000"/>
          <w:sz w:val="27"/>
          <w:szCs w:val="27"/>
          <w:lang w:eastAsia="ru-RU"/>
        </w:rPr>
        <w:softHyphen/>
        <w:t>кой, грамматической), восприятием разнообразных жанров литературных и фольклорных произведений и как формирование языкового оформления самостоятельного связного высказывания. Произведения художественной литературы и устного народного творчества, в том числе и малые литературные формы (пословицы, поговорки, фразеологизмы, загадки, скороговорки), являются важ</w:t>
      </w:r>
      <w:r w:rsidRPr="004F00BD">
        <w:rPr>
          <w:rFonts w:ascii="Georgia" w:eastAsia="Times New Roman" w:hAnsi="Georgia" w:cs="Times New Roman"/>
          <w:color w:val="000000"/>
          <w:sz w:val="27"/>
          <w:szCs w:val="27"/>
          <w:lang w:eastAsia="ru-RU"/>
        </w:rPr>
        <w:softHyphen/>
        <w:t>нейшими источниками развития выразительности дет</w:t>
      </w:r>
      <w:r w:rsidRPr="004F00BD">
        <w:rPr>
          <w:rFonts w:ascii="Georgia" w:eastAsia="Times New Roman" w:hAnsi="Georgia" w:cs="Times New Roman"/>
          <w:color w:val="000000"/>
          <w:sz w:val="27"/>
          <w:szCs w:val="27"/>
          <w:lang w:eastAsia="ru-RU"/>
        </w:rPr>
        <w:softHyphen/>
        <w:t>ской речи.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Дошкольник первоначально понимает слово только в его основном, прямом значении. С возрастом ребенок начинает понимать смысловые оттенки слова, знакомится с его многозначностью, учится понимать образную сущ</w:t>
      </w:r>
      <w:r w:rsidRPr="004F00BD">
        <w:rPr>
          <w:rFonts w:ascii="Georgia" w:eastAsia="Times New Roman" w:hAnsi="Georgia" w:cs="Times New Roman"/>
          <w:color w:val="000000"/>
          <w:sz w:val="27"/>
          <w:szCs w:val="27"/>
          <w:lang w:eastAsia="ru-RU"/>
        </w:rPr>
        <w:softHyphen/>
        <w:t>ность художественной речи, переносное значение фразе</w:t>
      </w:r>
      <w:r w:rsidRPr="004F00BD">
        <w:rPr>
          <w:rFonts w:ascii="Georgia" w:eastAsia="Times New Roman" w:hAnsi="Georgia" w:cs="Times New Roman"/>
          <w:color w:val="000000"/>
          <w:sz w:val="27"/>
          <w:szCs w:val="27"/>
          <w:lang w:eastAsia="ru-RU"/>
        </w:rPr>
        <w:softHyphen/>
        <w:t>ологизмов, загадок, пословиц.</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Показателем богатства речи является не только доста</w:t>
      </w:r>
      <w:r w:rsidRPr="004F00BD">
        <w:rPr>
          <w:rFonts w:ascii="Georgia" w:eastAsia="Times New Roman" w:hAnsi="Georgia" w:cs="Times New Roman"/>
          <w:color w:val="000000"/>
          <w:sz w:val="27"/>
          <w:szCs w:val="27"/>
          <w:lang w:eastAsia="ru-RU"/>
        </w:rPr>
        <w:softHyphen/>
        <w:t>точный объем активного словаря, но и разнообразие ис</w:t>
      </w:r>
      <w:r w:rsidRPr="004F00BD">
        <w:rPr>
          <w:rFonts w:ascii="Georgia" w:eastAsia="Times New Roman" w:hAnsi="Georgia" w:cs="Times New Roman"/>
          <w:color w:val="000000"/>
          <w:sz w:val="27"/>
          <w:szCs w:val="27"/>
          <w:lang w:eastAsia="ru-RU"/>
        </w:rPr>
        <w:softHyphen/>
        <w:t>пользуемых словосочетаний, синтаксических конструк</w:t>
      </w:r>
      <w:r w:rsidRPr="004F00BD">
        <w:rPr>
          <w:rFonts w:ascii="Georgia" w:eastAsia="Times New Roman" w:hAnsi="Georgia" w:cs="Times New Roman"/>
          <w:color w:val="000000"/>
          <w:sz w:val="27"/>
          <w:szCs w:val="27"/>
          <w:lang w:eastAsia="ru-RU"/>
        </w:rPr>
        <w:softHyphen/>
        <w:t>ций, а также звуковое (выразительное) оформление связ</w:t>
      </w:r>
      <w:r w:rsidRPr="004F00BD">
        <w:rPr>
          <w:rFonts w:ascii="Georgia" w:eastAsia="Times New Roman" w:hAnsi="Georgia" w:cs="Times New Roman"/>
          <w:color w:val="000000"/>
          <w:sz w:val="27"/>
          <w:szCs w:val="27"/>
          <w:lang w:eastAsia="ru-RU"/>
        </w:rPr>
        <w:softHyphen/>
        <w:t>ного высказывания. В связи с этим и прослеживается связь каждой речевой задачи с развитием образности речи.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Так, </w:t>
      </w:r>
      <w:r w:rsidRPr="004F00BD">
        <w:rPr>
          <w:rFonts w:ascii="Georgia" w:eastAsia="Times New Roman" w:hAnsi="Georgia" w:cs="Times New Roman"/>
          <w:b/>
          <w:bCs/>
          <w:color w:val="000000"/>
          <w:sz w:val="27"/>
          <w:szCs w:val="27"/>
          <w:lang w:eastAsia="ru-RU"/>
        </w:rPr>
        <w:t>лексическая работа</w:t>
      </w:r>
      <w:r w:rsidRPr="004F00BD">
        <w:rPr>
          <w:rFonts w:ascii="Georgia" w:eastAsia="Times New Roman" w:hAnsi="Georgia" w:cs="Times New Roman"/>
          <w:color w:val="000000"/>
          <w:sz w:val="27"/>
          <w:szCs w:val="27"/>
          <w:lang w:eastAsia="ru-RU"/>
        </w:rPr>
        <w:t>, направленная на понимание смыслового богатства слова, помогает ребенку находить точное слово в построении высказывания, а уместность употребления слова может подчеркнуть его образность.</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Специально организованная лексическая работа, на</w:t>
      </w:r>
      <w:r w:rsidRPr="004F00BD">
        <w:rPr>
          <w:rFonts w:ascii="Georgia" w:eastAsia="Times New Roman" w:hAnsi="Georgia" w:cs="Times New Roman"/>
          <w:color w:val="000000"/>
          <w:sz w:val="27"/>
          <w:szCs w:val="27"/>
          <w:lang w:eastAsia="ru-RU"/>
        </w:rPr>
        <w:softHyphen/>
        <w:t>правленная на формирование у дошкольников умений отбирать лексические средства, наиболее точно соответ</w:t>
      </w:r>
      <w:r w:rsidRPr="004F00BD">
        <w:rPr>
          <w:rFonts w:ascii="Georgia" w:eastAsia="Times New Roman" w:hAnsi="Georgia" w:cs="Times New Roman"/>
          <w:color w:val="000000"/>
          <w:sz w:val="27"/>
          <w:szCs w:val="27"/>
          <w:lang w:eastAsia="ru-RU"/>
        </w:rPr>
        <w:softHyphen/>
        <w:t>ствующие раскрываемому замыслу, рассматривается в контексте произвольности выстраивания связного выска</w:t>
      </w:r>
      <w:r w:rsidRPr="004F00BD">
        <w:rPr>
          <w:rFonts w:ascii="Georgia" w:eastAsia="Times New Roman" w:hAnsi="Georgia" w:cs="Times New Roman"/>
          <w:color w:val="000000"/>
          <w:sz w:val="27"/>
          <w:szCs w:val="27"/>
          <w:lang w:eastAsia="ru-RU"/>
        </w:rPr>
        <w:softHyphen/>
        <w:t>зывания.</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Итак, работа над смысловой стороной слова выдвига</w:t>
      </w:r>
      <w:r w:rsidRPr="004F00BD">
        <w:rPr>
          <w:rFonts w:ascii="Georgia" w:eastAsia="Times New Roman" w:hAnsi="Georgia" w:cs="Times New Roman"/>
          <w:color w:val="000000"/>
          <w:sz w:val="27"/>
          <w:szCs w:val="27"/>
          <w:lang w:eastAsia="ru-RU"/>
        </w:rPr>
        <w:softHyphen/>
        <w:t>ется на первое место, так как именно семантический отбор слов в соответствии с контекстом и речевой ситуа</w:t>
      </w:r>
      <w:r w:rsidRPr="004F00BD">
        <w:rPr>
          <w:rFonts w:ascii="Georgia" w:eastAsia="Times New Roman" w:hAnsi="Georgia" w:cs="Times New Roman"/>
          <w:color w:val="000000"/>
          <w:sz w:val="27"/>
          <w:szCs w:val="27"/>
          <w:lang w:eastAsia="ru-RU"/>
        </w:rPr>
        <w:softHyphen/>
        <w:t>цией (раскрытие значений многозначного слова, исполь</w:t>
      </w:r>
      <w:r w:rsidRPr="004F00BD">
        <w:rPr>
          <w:rFonts w:ascii="Georgia" w:eastAsia="Times New Roman" w:hAnsi="Georgia" w:cs="Times New Roman"/>
          <w:color w:val="000000"/>
          <w:sz w:val="27"/>
          <w:szCs w:val="27"/>
          <w:lang w:eastAsia="ru-RU"/>
        </w:rPr>
        <w:softHyphen/>
        <w:t>зование синонимов и антонимов) оказывает самое суще</w:t>
      </w:r>
      <w:r w:rsidRPr="004F00BD">
        <w:rPr>
          <w:rFonts w:ascii="Georgia" w:eastAsia="Times New Roman" w:hAnsi="Georgia" w:cs="Times New Roman"/>
          <w:color w:val="000000"/>
          <w:sz w:val="27"/>
          <w:szCs w:val="27"/>
          <w:lang w:eastAsia="ru-RU"/>
        </w:rPr>
        <w:softHyphen/>
        <w:t>ственное влияние на формирование осознания явлений языка и речи.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формировании </w:t>
      </w:r>
      <w:r w:rsidRPr="004F00BD">
        <w:rPr>
          <w:rFonts w:ascii="Georgia" w:eastAsia="Times New Roman" w:hAnsi="Georgia" w:cs="Times New Roman"/>
          <w:b/>
          <w:bCs/>
          <w:color w:val="000000"/>
          <w:sz w:val="27"/>
          <w:szCs w:val="27"/>
          <w:lang w:eastAsia="ru-RU"/>
        </w:rPr>
        <w:t>грамматического строя речи</w:t>
      </w:r>
      <w:r w:rsidRPr="004F00BD">
        <w:rPr>
          <w:rFonts w:ascii="Georgia" w:eastAsia="Times New Roman" w:hAnsi="Georgia" w:cs="Times New Roman"/>
          <w:color w:val="000000"/>
          <w:sz w:val="27"/>
          <w:szCs w:val="27"/>
          <w:lang w:eastAsia="ru-RU"/>
        </w:rPr>
        <w:t> в пла</w:t>
      </w:r>
      <w:r w:rsidRPr="004F00BD">
        <w:rPr>
          <w:rFonts w:ascii="Georgia" w:eastAsia="Times New Roman" w:hAnsi="Georgia" w:cs="Times New Roman"/>
          <w:color w:val="000000"/>
          <w:sz w:val="27"/>
          <w:szCs w:val="27"/>
          <w:lang w:eastAsia="ru-RU"/>
        </w:rPr>
        <w:softHyphen/>
        <w:t>не образности особое значение приобретают владение за</w:t>
      </w:r>
      <w:r w:rsidRPr="004F00BD">
        <w:rPr>
          <w:rFonts w:ascii="Georgia" w:eastAsia="Times New Roman" w:hAnsi="Georgia" w:cs="Times New Roman"/>
          <w:color w:val="000000"/>
          <w:sz w:val="27"/>
          <w:szCs w:val="27"/>
          <w:lang w:eastAsia="ru-RU"/>
        </w:rPr>
        <w:softHyphen/>
        <w:t>пасом грамматических средств, способность чувствовать структурное и семантическое место формы слова в пред</w:t>
      </w:r>
      <w:r w:rsidRPr="004F00BD">
        <w:rPr>
          <w:rFonts w:ascii="Georgia" w:eastAsia="Times New Roman" w:hAnsi="Georgia" w:cs="Times New Roman"/>
          <w:color w:val="000000"/>
          <w:sz w:val="27"/>
          <w:szCs w:val="27"/>
          <w:lang w:eastAsia="ru-RU"/>
        </w:rPr>
        <w:softHyphen/>
        <w:t>ложении и в целом высказывании. Именно здесь высту</w:t>
      </w:r>
      <w:r w:rsidRPr="004F00BD">
        <w:rPr>
          <w:rFonts w:ascii="Georgia" w:eastAsia="Times New Roman" w:hAnsi="Georgia" w:cs="Times New Roman"/>
          <w:color w:val="000000"/>
          <w:sz w:val="27"/>
          <w:szCs w:val="27"/>
          <w:lang w:eastAsia="ru-RU"/>
        </w:rPr>
        <w:softHyphen/>
        <w:t>пает развитое «чувство стиля», умение использовать раз</w:t>
      </w:r>
      <w:r w:rsidRPr="004F00BD">
        <w:rPr>
          <w:rFonts w:ascii="Georgia" w:eastAsia="Times New Roman" w:hAnsi="Georgia" w:cs="Times New Roman"/>
          <w:color w:val="000000"/>
          <w:sz w:val="27"/>
          <w:szCs w:val="27"/>
          <w:lang w:eastAsia="ru-RU"/>
        </w:rPr>
        <w:softHyphen/>
        <w:t>нообразные грамматические средства (инверсия, соотнесенность синтаксиса с темой высказывания, уместное употребление предлогов и др.). Подчеркнем роль сино</w:t>
      </w:r>
      <w:r w:rsidRPr="004F00BD">
        <w:rPr>
          <w:rFonts w:ascii="Georgia" w:eastAsia="Times New Roman" w:hAnsi="Georgia" w:cs="Times New Roman"/>
          <w:color w:val="000000"/>
          <w:sz w:val="27"/>
          <w:szCs w:val="27"/>
          <w:lang w:eastAsia="ru-RU"/>
        </w:rPr>
        <w:softHyphen/>
        <w:t xml:space="preserve">нимии </w:t>
      </w:r>
      <w:r w:rsidRPr="004F00BD">
        <w:rPr>
          <w:rFonts w:ascii="Georgia" w:eastAsia="Times New Roman" w:hAnsi="Georgia" w:cs="Times New Roman"/>
          <w:color w:val="000000"/>
          <w:sz w:val="27"/>
          <w:szCs w:val="27"/>
          <w:lang w:eastAsia="ru-RU"/>
        </w:rPr>
        <w:lastRenderedPageBreak/>
        <w:t>грамматических форм и конструкций в зависи</w:t>
      </w:r>
      <w:r w:rsidRPr="004F00BD">
        <w:rPr>
          <w:rFonts w:ascii="Georgia" w:eastAsia="Times New Roman" w:hAnsi="Georgia" w:cs="Times New Roman"/>
          <w:color w:val="000000"/>
          <w:sz w:val="27"/>
          <w:szCs w:val="27"/>
          <w:lang w:eastAsia="ru-RU"/>
        </w:rPr>
        <w:softHyphen/>
        <w:t>мости от их смысловых оттенков, и их роль в построении связного высказывания. Синтаксический строй считает</w:t>
      </w:r>
      <w:r w:rsidRPr="004F00BD">
        <w:rPr>
          <w:rFonts w:ascii="Georgia" w:eastAsia="Times New Roman" w:hAnsi="Georgia" w:cs="Times New Roman"/>
          <w:color w:val="000000"/>
          <w:sz w:val="27"/>
          <w:szCs w:val="27"/>
          <w:lang w:eastAsia="ru-RU"/>
        </w:rPr>
        <w:softHyphen/>
        <w:t>ся основной тканью речевого высказывания. В этом смыс</w:t>
      </w:r>
      <w:r w:rsidRPr="004F00BD">
        <w:rPr>
          <w:rFonts w:ascii="Georgia" w:eastAsia="Times New Roman" w:hAnsi="Georgia" w:cs="Times New Roman"/>
          <w:color w:val="000000"/>
          <w:sz w:val="27"/>
          <w:szCs w:val="27"/>
          <w:lang w:eastAsia="ru-RU"/>
        </w:rPr>
        <w:softHyphen/>
        <w:t>ле разнообразие синтаксических конструкций делает речь ребенка выразительной.</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Если же рассматривать фонетическую сторону речи, то от нее во многом зависит и интонационное оформле</w:t>
      </w:r>
      <w:r w:rsidRPr="004F00BD">
        <w:rPr>
          <w:rFonts w:ascii="Georgia" w:eastAsia="Times New Roman" w:hAnsi="Georgia" w:cs="Times New Roman"/>
          <w:color w:val="000000"/>
          <w:sz w:val="27"/>
          <w:szCs w:val="27"/>
          <w:lang w:eastAsia="ru-RU"/>
        </w:rPr>
        <w:softHyphen/>
        <w:t>ние высказывания, а отсюда — и эмоциональное воздей</w:t>
      </w:r>
      <w:r w:rsidRPr="004F00BD">
        <w:rPr>
          <w:rFonts w:ascii="Georgia" w:eastAsia="Times New Roman" w:hAnsi="Georgia" w:cs="Times New Roman"/>
          <w:color w:val="000000"/>
          <w:sz w:val="27"/>
          <w:szCs w:val="27"/>
          <w:lang w:eastAsia="ru-RU"/>
        </w:rPr>
        <w:softHyphen/>
        <w:t>ствие на слушателя. На связность (плавность) изложения текста влияют и такие характеристики звуковой куль</w:t>
      </w:r>
      <w:r w:rsidRPr="004F00BD">
        <w:rPr>
          <w:rFonts w:ascii="Georgia" w:eastAsia="Times New Roman" w:hAnsi="Georgia" w:cs="Times New Roman"/>
          <w:color w:val="000000"/>
          <w:sz w:val="27"/>
          <w:szCs w:val="27"/>
          <w:lang w:eastAsia="ru-RU"/>
        </w:rPr>
        <w:softHyphen/>
        <w:t>туры речи, как сила голоса (громкость и правильность произношения), четкая дикция, темп речи.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формировании связной речи важную роль играет вза</w:t>
      </w:r>
      <w:r w:rsidRPr="004F00BD">
        <w:rPr>
          <w:rFonts w:ascii="Georgia" w:eastAsia="Times New Roman" w:hAnsi="Georgia" w:cs="Times New Roman"/>
          <w:color w:val="000000"/>
          <w:sz w:val="27"/>
          <w:szCs w:val="27"/>
          <w:lang w:eastAsia="ru-RU"/>
        </w:rPr>
        <w:softHyphen/>
        <w:t>имосвязь речевого и эстетического аспектов. Связное вы</w:t>
      </w:r>
      <w:r w:rsidRPr="004F00BD">
        <w:rPr>
          <w:rFonts w:ascii="Georgia" w:eastAsia="Times New Roman" w:hAnsi="Georgia" w:cs="Times New Roman"/>
          <w:color w:val="000000"/>
          <w:sz w:val="27"/>
          <w:szCs w:val="27"/>
          <w:lang w:eastAsia="ru-RU"/>
        </w:rPr>
        <w:softHyphen/>
        <w:t>сказывание показывает, насколько ребенок владеет богат</w:t>
      </w:r>
      <w:r w:rsidRPr="004F00BD">
        <w:rPr>
          <w:rFonts w:ascii="Georgia" w:eastAsia="Times New Roman" w:hAnsi="Georgia" w:cs="Times New Roman"/>
          <w:color w:val="000000"/>
          <w:sz w:val="27"/>
          <w:szCs w:val="27"/>
          <w:lang w:eastAsia="ru-RU"/>
        </w:rPr>
        <w:softHyphen/>
        <w:t>ством родного языка, грамматическим строем, и одновре</w:t>
      </w:r>
      <w:r w:rsidRPr="004F00BD">
        <w:rPr>
          <w:rFonts w:ascii="Georgia" w:eastAsia="Times New Roman" w:hAnsi="Georgia" w:cs="Times New Roman"/>
          <w:color w:val="000000"/>
          <w:sz w:val="27"/>
          <w:szCs w:val="27"/>
          <w:lang w:eastAsia="ru-RU"/>
        </w:rPr>
        <w:softHyphen/>
        <w:t>менно отражает уровень его умственного, эстетического и эмоционального развития.</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Развитие речи дошкольников тесно связано с решени</w:t>
      </w:r>
      <w:r w:rsidRPr="004F00BD">
        <w:rPr>
          <w:rFonts w:ascii="Georgia" w:eastAsia="Times New Roman" w:hAnsi="Georgia" w:cs="Times New Roman"/>
          <w:color w:val="000000"/>
          <w:sz w:val="27"/>
          <w:szCs w:val="27"/>
          <w:lang w:eastAsia="ru-RU"/>
        </w:rPr>
        <w:softHyphen/>
        <w:t>ем задач формирования художественно-речевой деятель</w:t>
      </w:r>
      <w:r w:rsidRPr="004F00BD">
        <w:rPr>
          <w:rFonts w:ascii="Georgia" w:eastAsia="Times New Roman" w:hAnsi="Georgia" w:cs="Times New Roman"/>
          <w:color w:val="000000"/>
          <w:sz w:val="27"/>
          <w:szCs w:val="27"/>
          <w:lang w:eastAsia="ru-RU"/>
        </w:rPr>
        <w:softHyphen/>
        <w:t>ности как одной из неотъемлемых частей эстетического воспитания детей. Так, обучение пересказу фольклорных и литературных произведений в целях формирования у до</w:t>
      </w:r>
      <w:r w:rsidRPr="004F00BD">
        <w:rPr>
          <w:rFonts w:ascii="Georgia" w:eastAsia="Times New Roman" w:hAnsi="Georgia" w:cs="Times New Roman"/>
          <w:color w:val="000000"/>
          <w:sz w:val="27"/>
          <w:szCs w:val="27"/>
          <w:lang w:eastAsia="ru-RU"/>
        </w:rPr>
        <w:softHyphen/>
        <w:t>школьников умений строить связное монологическое вы</w:t>
      </w:r>
      <w:r w:rsidRPr="004F00BD">
        <w:rPr>
          <w:rFonts w:ascii="Georgia" w:eastAsia="Times New Roman" w:hAnsi="Georgia" w:cs="Times New Roman"/>
          <w:color w:val="000000"/>
          <w:sz w:val="27"/>
          <w:szCs w:val="27"/>
          <w:lang w:eastAsia="ru-RU"/>
        </w:rPr>
        <w:softHyphen/>
        <w:t>сказывание обязательно включает ознакомление детей с изобразительно-выразительными средствами художествен</w:t>
      </w:r>
      <w:r w:rsidRPr="004F00BD">
        <w:rPr>
          <w:rFonts w:ascii="Georgia" w:eastAsia="Times New Roman" w:hAnsi="Georgia" w:cs="Times New Roman"/>
          <w:color w:val="000000"/>
          <w:sz w:val="27"/>
          <w:szCs w:val="27"/>
          <w:lang w:eastAsia="ru-RU"/>
        </w:rPr>
        <w:softHyphen/>
        <w:t>ного текста (сравнениями, эпитетами, метафорами, сино</w:t>
      </w:r>
      <w:r w:rsidRPr="004F00BD">
        <w:rPr>
          <w:rFonts w:ascii="Georgia" w:eastAsia="Times New Roman" w:hAnsi="Georgia" w:cs="Times New Roman"/>
          <w:color w:val="000000"/>
          <w:sz w:val="27"/>
          <w:szCs w:val="27"/>
          <w:lang w:eastAsia="ru-RU"/>
        </w:rPr>
        <w:softHyphen/>
        <w:t>нимами и др.). Вместе с тем владение этими средствами углубляет, утончает художественное восприятие литера</w:t>
      </w:r>
      <w:r w:rsidRPr="004F00BD">
        <w:rPr>
          <w:rFonts w:ascii="Georgia" w:eastAsia="Times New Roman" w:hAnsi="Georgia" w:cs="Times New Roman"/>
          <w:color w:val="000000"/>
          <w:sz w:val="27"/>
          <w:szCs w:val="27"/>
          <w:lang w:eastAsia="ru-RU"/>
        </w:rPr>
        <w:softHyphen/>
        <w:t>турных произведений, которое, включая элементы созна</w:t>
      </w:r>
      <w:r w:rsidRPr="004F00BD">
        <w:rPr>
          <w:rFonts w:ascii="Georgia" w:eastAsia="Times New Roman" w:hAnsi="Georgia" w:cs="Times New Roman"/>
          <w:color w:val="000000"/>
          <w:sz w:val="27"/>
          <w:szCs w:val="27"/>
          <w:lang w:eastAsia="ru-RU"/>
        </w:rPr>
        <w:softHyphen/>
        <w:t>тельного отношения к художественному тексту, сохраня</w:t>
      </w:r>
      <w:r w:rsidRPr="004F00BD">
        <w:rPr>
          <w:rFonts w:ascii="Georgia" w:eastAsia="Times New Roman" w:hAnsi="Georgia" w:cs="Times New Roman"/>
          <w:color w:val="000000"/>
          <w:sz w:val="27"/>
          <w:szCs w:val="27"/>
          <w:lang w:eastAsia="ru-RU"/>
        </w:rPr>
        <w:softHyphen/>
        <w:t>ет свой эмоционально-непосредственный характер, т. е. остается подлинно эстетическим восприятием.</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формировании творческого рассказывания очень важно осознанное отношение ребенка к языку в его эсте</w:t>
      </w:r>
      <w:r w:rsidRPr="004F00BD">
        <w:rPr>
          <w:rFonts w:ascii="Georgia" w:eastAsia="Times New Roman" w:hAnsi="Georgia" w:cs="Times New Roman"/>
          <w:color w:val="000000"/>
          <w:sz w:val="27"/>
          <w:szCs w:val="27"/>
          <w:lang w:eastAsia="ru-RU"/>
        </w:rPr>
        <w:softHyphen/>
        <w:t>тической функции, которое проявляется в выборе язы</w:t>
      </w:r>
      <w:r w:rsidRPr="004F00BD">
        <w:rPr>
          <w:rFonts w:ascii="Georgia" w:eastAsia="Times New Roman" w:hAnsi="Georgia" w:cs="Times New Roman"/>
          <w:color w:val="000000"/>
          <w:sz w:val="27"/>
          <w:szCs w:val="27"/>
          <w:lang w:eastAsia="ru-RU"/>
        </w:rPr>
        <w:softHyphen/>
        <w:t>ковых изобразительно-выразительных сре</w:t>
      </w:r>
      <w:proofErr w:type="gramStart"/>
      <w:r w:rsidRPr="004F00BD">
        <w:rPr>
          <w:rFonts w:ascii="Georgia" w:eastAsia="Times New Roman" w:hAnsi="Georgia" w:cs="Times New Roman"/>
          <w:color w:val="000000"/>
          <w:sz w:val="27"/>
          <w:szCs w:val="27"/>
          <w:lang w:eastAsia="ru-RU"/>
        </w:rPr>
        <w:t>дств дл</w:t>
      </w:r>
      <w:proofErr w:type="gramEnd"/>
      <w:r w:rsidRPr="004F00BD">
        <w:rPr>
          <w:rFonts w:ascii="Georgia" w:eastAsia="Times New Roman" w:hAnsi="Georgia" w:cs="Times New Roman"/>
          <w:color w:val="000000"/>
          <w:sz w:val="27"/>
          <w:szCs w:val="27"/>
          <w:lang w:eastAsia="ru-RU"/>
        </w:rPr>
        <w:t>я вопло</w:t>
      </w:r>
      <w:r w:rsidRPr="004F00BD">
        <w:rPr>
          <w:rFonts w:ascii="Georgia" w:eastAsia="Times New Roman" w:hAnsi="Georgia" w:cs="Times New Roman"/>
          <w:color w:val="000000"/>
          <w:sz w:val="27"/>
          <w:szCs w:val="27"/>
          <w:lang w:eastAsia="ru-RU"/>
        </w:rPr>
        <w:softHyphen/>
        <w:t>щения художественного образа.</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xml:space="preserve">Развитие образной речи является важной составной частью воспитания культуры речи в широком смысле этого слова, </w:t>
      </w:r>
      <w:proofErr w:type="gramStart"/>
      <w:r w:rsidRPr="004F00BD">
        <w:rPr>
          <w:rFonts w:ascii="Georgia" w:eastAsia="Times New Roman" w:hAnsi="Georgia" w:cs="Times New Roman"/>
          <w:color w:val="000000"/>
          <w:sz w:val="27"/>
          <w:szCs w:val="27"/>
          <w:lang w:eastAsia="ru-RU"/>
        </w:rPr>
        <w:t>которая</w:t>
      </w:r>
      <w:proofErr w:type="gramEnd"/>
      <w:r w:rsidRPr="004F00BD">
        <w:rPr>
          <w:rFonts w:ascii="Georgia" w:eastAsia="Times New Roman" w:hAnsi="Georgia" w:cs="Times New Roman"/>
          <w:color w:val="000000"/>
          <w:sz w:val="27"/>
          <w:szCs w:val="27"/>
          <w:lang w:eastAsia="ru-RU"/>
        </w:rPr>
        <w:t xml:space="preserve"> понимается как соблюдение норм литературного языка, умение передавать свои мысли, чув</w:t>
      </w:r>
      <w:r w:rsidRPr="004F00BD">
        <w:rPr>
          <w:rFonts w:ascii="Georgia" w:eastAsia="Times New Roman" w:hAnsi="Georgia" w:cs="Times New Roman"/>
          <w:color w:val="000000"/>
          <w:sz w:val="27"/>
          <w:szCs w:val="27"/>
          <w:lang w:eastAsia="ru-RU"/>
        </w:rPr>
        <w:softHyphen/>
        <w:t>ства, представления в соответствии с назначением и це</w:t>
      </w:r>
      <w:r w:rsidRPr="004F00BD">
        <w:rPr>
          <w:rFonts w:ascii="Georgia" w:eastAsia="Times New Roman" w:hAnsi="Georgia" w:cs="Times New Roman"/>
          <w:color w:val="000000"/>
          <w:sz w:val="27"/>
          <w:szCs w:val="27"/>
          <w:lang w:eastAsia="ru-RU"/>
        </w:rPr>
        <w:softHyphen/>
        <w:t>лью высказывания содержательно, грамматически пра</w:t>
      </w:r>
      <w:r w:rsidRPr="004F00BD">
        <w:rPr>
          <w:rFonts w:ascii="Georgia" w:eastAsia="Times New Roman" w:hAnsi="Georgia" w:cs="Times New Roman"/>
          <w:color w:val="000000"/>
          <w:sz w:val="27"/>
          <w:szCs w:val="27"/>
          <w:lang w:eastAsia="ru-RU"/>
        </w:rPr>
        <w:softHyphen/>
        <w:t>вильно, точно и выразительно.</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Речь становится образной, непосредственной и живой в том случае, если у ребенка воспитывается интерес к язы</w:t>
      </w:r>
      <w:r w:rsidRPr="004F00BD">
        <w:rPr>
          <w:rFonts w:ascii="Georgia" w:eastAsia="Times New Roman" w:hAnsi="Georgia" w:cs="Times New Roman"/>
          <w:color w:val="000000"/>
          <w:sz w:val="27"/>
          <w:szCs w:val="27"/>
          <w:lang w:eastAsia="ru-RU"/>
        </w:rPr>
        <w:softHyphen/>
        <w:t xml:space="preserve">ковому богатству, </w:t>
      </w:r>
      <w:r w:rsidRPr="004F00BD">
        <w:rPr>
          <w:rFonts w:ascii="Georgia" w:eastAsia="Times New Roman" w:hAnsi="Georgia" w:cs="Times New Roman"/>
          <w:color w:val="000000"/>
          <w:sz w:val="27"/>
          <w:szCs w:val="27"/>
          <w:lang w:eastAsia="ru-RU"/>
        </w:rPr>
        <w:lastRenderedPageBreak/>
        <w:t>развивается умение использовать в своей речи самые разнообразные выразительные средства.</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Важнейшими источниками развития выразительнос</w:t>
      </w:r>
      <w:r w:rsidRPr="004F00BD">
        <w:rPr>
          <w:rFonts w:ascii="Georgia" w:eastAsia="Times New Roman" w:hAnsi="Georgia" w:cs="Times New Roman"/>
          <w:color w:val="000000"/>
          <w:sz w:val="27"/>
          <w:szCs w:val="27"/>
          <w:lang w:eastAsia="ru-RU"/>
        </w:rPr>
        <w:softHyphen/>
        <w:t>ти детской речи являются произведения художественной литературы и устного народного творчества, в том числе и малые фольклорные формы (пословицы, поговорки, за</w:t>
      </w:r>
      <w:r w:rsidRPr="004F00BD">
        <w:rPr>
          <w:rFonts w:ascii="Georgia" w:eastAsia="Times New Roman" w:hAnsi="Georgia" w:cs="Times New Roman"/>
          <w:color w:val="000000"/>
          <w:sz w:val="27"/>
          <w:szCs w:val="27"/>
          <w:lang w:eastAsia="ru-RU"/>
        </w:rPr>
        <w:softHyphen/>
        <w:t xml:space="preserve">гадки, </w:t>
      </w:r>
      <w:proofErr w:type="spellStart"/>
      <w:r w:rsidRPr="004F00BD">
        <w:rPr>
          <w:rFonts w:ascii="Georgia" w:eastAsia="Times New Roman" w:hAnsi="Georgia" w:cs="Times New Roman"/>
          <w:color w:val="000000"/>
          <w:sz w:val="27"/>
          <w:szCs w:val="27"/>
          <w:lang w:eastAsia="ru-RU"/>
        </w:rPr>
        <w:t>потешки</w:t>
      </w:r>
      <w:proofErr w:type="spellEnd"/>
      <w:r w:rsidRPr="004F00BD">
        <w:rPr>
          <w:rFonts w:ascii="Georgia" w:eastAsia="Times New Roman" w:hAnsi="Georgia" w:cs="Times New Roman"/>
          <w:color w:val="000000"/>
          <w:sz w:val="27"/>
          <w:szCs w:val="27"/>
          <w:lang w:eastAsia="ru-RU"/>
        </w:rPr>
        <w:t>, считалки, фразеологизмы).</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Воспитательное, познавательное и эстетическое значе</w:t>
      </w:r>
      <w:r w:rsidRPr="004F00BD">
        <w:rPr>
          <w:rFonts w:ascii="Georgia" w:eastAsia="Times New Roman" w:hAnsi="Georgia" w:cs="Times New Roman"/>
          <w:color w:val="000000"/>
          <w:sz w:val="27"/>
          <w:szCs w:val="27"/>
          <w:lang w:eastAsia="ru-RU"/>
        </w:rPr>
        <w:softHyphen/>
        <w:t>ние фольклора огромно, так как он, расширяя знания об окружающей действительности, развивает умение тонко чувствовать художественную форму, мелодику и ритм родного языка.</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proofErr w:type="gramStart"/>
      <w:r w:rsidRPr="004F00BD">
        <w:rPr>
          <w:rFonts w:ascii="Georgia" w:eastAsia="Times New Roman" w:hAnsi="Georgia" w:cs="Times New Roman"/>
          <w:color w:val="000000"/>
          <w:sz w:val="27"/>
          <w:szCs w:val="27"/>
          <w:lang w:eastAsia="ru-RU"/>
        </w:rPr>
        <w:t>Художественная система русского фольклора своеоб</w:t>
      </w:r>
      <w:r w:rsidRPr="004F00BD">
        <w:rPr>
          <w:rFonts w:ascii="Georgia" w:eastAsia="Times New Roman" w:hAnsi="Georgia" w:cs="Times New Roman"/>
          <w:color w:val="000000"/>
          <w:sz w:val="27"/>
          <w:szCs w:val="27"/>
          <w:lang w:eastAsia="ru-RU"/>
        </w:rPr>
        <w:softHyphen/>
        <w:t>разна, чрезвычайно разнообразны жанровые формы про</w:t>
      </w:r>
      <w:r w:rsidRPr="004F00BD">
        <w:rPr>
          <w:rFonts w:ascii="Georgia" w:eastAsia="Times New Roman" w:hAnsi="Georgia" w:cs="Times New Roman"/>
          <w:color w:val="000000"/>
          <w:sz w:val="27"/>
          <w:szCs w:val="27"/>
          <w:lang w:eastAsia="ru-RU"/>
        </w:rPr>
        <w:softHyphen/>
        <w:t xml:space="preserve">изведений — былины, сказки, легенды, песни, предания, а также малые формы — частушки, </w:t>
      </w:r>
      <w:proofErr w:type="spellStart"/>
      <w:r w:rsidRPr="004F00BD">
        <w:rPr>
          <w:rFonts w:ascii="Georgia" w:eastAsia="Times New Roman" w:hAnsi="Georgia" w:cs="Times New Roman"/>
          <w:color w:val="000000"/>
          <w:sz w:val="27"/>
          <w:szCs w:val="27"/>
          <w:lang w:eastAsia="ru-RU"/>
        </w:rPr>
        <w:t>потешки</w:t>
      </w:r>
      <w:proofErr w:type="spellEnd"/>
      <w:r w:rsidRPr="004F00BD">
        <w:rPr>
          <w:rFonts w:ascii="Georgia" w:eastAsia="Times New Roman" w:hAnsi="Georgia" w:cs="Times New Roman"/>
          <w:color w:val="000000"/>
          <w:sz w:val="27"/>
          <w:szCs w:val="27"/>
          <w:lang w:eastAsia="ru-RU"/>
        </w:rPr>
        <w:t>, загадки, пословицы, поговорки, язык которых прост, точен, вы</w:t>
      </w:r>
      <w:r w:rsidRPr="004F00BD">
        <w:rPr>
          <w:rFonts w:ascii="Georgia" w:eastAsia="Times New Roman" w:hAnsi="Georgia" w:cs="Times New Roman"/>
          <w:color w:val="000000"/>
          <w:sz w:val="27"/>
          <w:szCs w:val="27"/>
          <w:lang w:eastAsia="ru-RU"/>
        </w:rPr>
        <w:softHyphen/>
        <w:t>разителен.</w:t>
      </w:r>
      <w:proofErr w:type="gramEnd"/>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Среди выразительных средств языка определенное мес</w:t>
      </w:r>
      <w:r w:rsidRPr="004F00BD">
        <w:rPr>
          <w:rFonts w:ascii="Georgia" w:eastAsia="Times New Roman" w:hAnsi="Georgia" w:cs="Times New Roman"/>
          <w:color w:val="000000"/>
          <w:sz w:val="27"/>
          <w:szCs w:val="27"/>
          <w:lang w:eastAsia="ru-RU"/>
        </w:rPr>
        <w:softHyphen/>
        <w:t>то занимают фразеологизмы, использование которых придает речи особую яркость, легкость, меткость и об</w:t>
      </w:r>
      <w:r w:rsidRPr="004F00BD">
        <w:rPr>
          <w:rFonts w:ascii="Georgia" w:eastAsia="Times New Roman" w:hAnsi="Georgia" w:cs="Times New Roman"/>
          <w:color w:val="000000"/>
          <w:sz w:val="27"/>
          <w:szCs w:val="27"/>
          <w:lang w:eastAsia="ru-RU"/>
        </w:rPr>
        <w:softHyphen/>
        <w:t>разность. Ознакомление дошкольников с малыми форма</w:t>
      </w:r>
      <w:r w:rsidRPr="004F00BD">
        <w:rPr>
          <w:rFonts w:ascii="Georgia" w:eastAsia="Times New Roman" w:hAnsi="Georgia" w:cs="Times New Roman"/>
          <w:color w:val="000000"/>
          <w:sz w:val="27"/>
          <w:szCs w:val="27"/>
          <w:lang w:eastAsia="ru-RU"/>
        </w:rPr>
        <w:softHyphen/>
        <w:t>ми фольклора оказывает влияние на развитие понима</w:t>
      </w:r>
      <w:r w:rsidRPr="004F00BD">
        <w:rPr>
          <w:rFonts w:ascii="Georgia" w:eastAsia="Times New Roman" w:hAnsi="Georgia" w:cs="Times New Roman"/>
          <w:color w:val="000000"/>
          <w:sz w:val="27"/>
          <w:szCs w:val="27"/>
          <w:lang w:eastAsia="ru-RU"/>
        </w:rPr>
        <w:softHyphen/>
        <w:t>ния роли выразительных средств (сравнений, метафор, эпитетов) в художественном тексте.</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Работа с фразеологизмами должна привлечь внимание детей к необычным выражениям, а подбор синонимов и антонимов к фразеологизмам развивает осознание обоб</w:t>
      </w:r>
      <w:r w:rsidRPr="004F00BD">
        <w:rPr>
          <w:rFonts w:ascii="Georgia" w:eastAsia="Times New Roman" w:hAnsi="Georgia" w:cs="Times New Roman"/>
          <w:color w:val="000000"/>
          <w:sz w:val="27"/>
          <w:szCs w:val="27"/>
          <w:lang w:eastAsia="ru-RU"/>
        </w:rPr>
        <w:softHyphen/>
        <w:t>щенного смысла малых фольклорных форм («зарубить на носу» — запомнить навсегда; «повесить голову» — за</w:t>
      </w:r>
      <w:r w:rsidRPr="004F00BD">
        <w:rPr>
          <w:rFonts w:ascii="Georgia" w:eastAsia="Times New Roman" w:hAnsi="Georgia" w:cs="Times New Roman"/>
          <w:color w:val="000000"/>
          <w:sz w:val="27"/>
          <w:szCs w:val="27"/>
          <w:lang w:eastAsia="ru-RU"/>
        </w:rPr>
        <w:softHyphen/>
        <w:t>грустить).</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Формирование образности речи должно проводиться в единстве с развитием других каче</w:t>
      </w:r>
      <w:proofErr w:type="gramStart"/>
      <w:r w:rsidRPr="004F00BD">
        <w:rPr>
          <w:rFonts w:ascii="Georgia" w:eastAsia="Times New Roman" w:hAnsi="Georgia" w:cs="Times New Roman"/>
          <w:color w:val="000000"/>
          <w:sz w:val="27"/>
          <w:szCs w:val="27"/>
          <w:lang w:eastAsia="ru-RU"/>
        </w:rPr>
        <w:t>ств св</w:t>
      </w:r>
      <w:proofErr w:type="gramEnd"/>
      <w:r w:rsidRPr="004F00BD">
        <w:rPr>
          <w:rFonts w:ascii="Georgia" w:eastAsia="Times New Roman" w:hAnsi="Georgia" w:cs="Times New Roman"/>
          <w:color w:val="000000"/>
          <w:sz w:val="27"/>
          <w:szCs w:val="27"/>
          <w:lang w:eastAsia="ru-RU"/>
        </w:rPr>
        <w:t>язного выска</w:t>
      </w:r>
      <w:r w:rsidRPr="004F00BD">
        <w:rPr>
          <w:rFonts w:ascii="Georgia" w:eastAsia="Times New Roman" w:hAnsi="Georgia" w:cs="Times New Roman"/>
          <w:color w:val="000000"/>
          <w:sz w:val="27"/>
          <w:szCs w:val="27"/>
          <w:lang w:eastAsia="ru-RU"/>
        </w:rPr>
        <w:softHyphen/>
        <w:t>зывания, опирающихся на представления о композици</w:t>
      </w:r>
      <w:r w:rsidRPr="004F00BD">
        <w:rPr>
          <w:rFonts w:ascii="Georgia" w:eastAsia="Times New Roman" w:hAnsi="Georgia" w:cs="Times New Roman"/>
          <w:color w:val="000000"/>
          <w:sz w:val="27"/>
          <w:szCs w:val="27"/>
          <w:lang w:eastAsia="ru-RU"/>
        </w:rPr>
        <w:softHyphen/>
        <w:t>онных особенностях сказки, рассказа, басни, стихотво</w:t>
      </w:r>
      <w:r w:rsidRPr="004F00BD">
        <w:rPr>
          <w:rFonts w:ascii="Georgia" w:eastAsia="Times New Roman" w:hAnsi="Georgia" w:cs="Times New Roman"/>
          <w:color w:val="000000"/>
          <w:sz w:val="27"/>
          <w:szCs w:val="27"/>
          <w:lang w:eastAsia="ru-RU"/>
        </w:rPr>
        <w:softHyphen/>
        <w:t>рения, достаточный запас образной лексики и понима</w:t>
      </w:r>
      <w:r w:rsidRPr="004F00BD">
        <w:rPr>
          <w:rFonts w:ascii="Georgia" w:eastAsia="Times New Roman" w:hAnsi="Georgia" w:cs="Times New Roman"/>
          <w:color w:val="000000"/>
          <w:sz w:val="27"/>
          <w:szCs w:val="27"/>
          <w:lang w:eastAsia="ru-RU"/>
        </w:rPr>
        <w:softHyphen/>
        <w:t>ние целесообразности ее использования в собственных сочинениях.</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Проблема развития словесного творчества включает в себя все направления работы над словом — лексичес</w:t>
      </w:r>
      <w:r w:rsidRPr="004F00BD">
        <w:rPr>
          <w:rFonts w:ascii="Georgia" w:eastAsia="Times New Roman" w:hAnsi="Georgia" w:cs="Times New Roman"/>
          <w:color w:val="000000"/>
          <w:sz w:val="27"/>
          <w:szCs w:val="27"/>
          <w:lang w:eastAsia="ru-RU"/>
        </w:rPr>
        <w:softHyphen/>
        <w:t>кую, грамматическую, фонетическую.</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Лексическая сторона речи является составной частью образности, так как работа над смысловой стороной сло</w:t>
      </w:r>
      <w:r w:rsidRPr="004F00BD">
        <w:rPr>
          <w:rFonts w:ascii="Georgia" w:eastAsia="Times New Roman" w:hAnsi="Georgia" w:cs="Times New Roman"/>
          <w:color w:val="000000"/>
          <w:sz w:val="27"/>
          <w:szCs w:val="27"/>
          <w:lang w:eastAsia="ru-RU"/>
        </w:rPr>
        <w:softHyphen/>
        <w:t>ва помогает ребенку употребить точное по смыслу и вы</w:t>
      </w:r>
      <w:r w:rsidRPr="004F00BD">
        <w:rPr>
          <w:rFonts w:ascii="Georgia" w:eastAsia="Times New Roman" w:hAnsi="Georgia" w:cs="Times New Roman"/>
          <w:color w:val="000000"/>
          <w:sz w:val="27"/>
          <w:szCs w:val="27"/>
          <w:lang w:eastAsia="ru-RU"/>
        </w:rPr>
        <w:softHyphen/>
        <w:t>разительное слово или словосочетание в соответствии с контекстом высказывания.</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lastRenderedPageBreak/>
        <w:t>Грамматический аспект развития образности также очень важен, так как, используя разнообразные стилис</w:t>
      </w:r>
      <w:r w:rsidRPr="004F00BD">
        <w:rPr>
          <w:rFonts w:ascii="Georgia" w:eastAsia="Times New Roman" w:hAnsi="Georgia" w:cs="Times New Roman"/>
          <w:color w:val="000000"/>
          <w:sz w:val="27"/>
          <w:szCs w:val="27"/>
          <w:lang w:eastAsia="ru-RU"/>
        </w:rPr>
        <w:softHyphen/>
        <w:t>тические средства (порядок слов, построение разных ти</w:t>
      </w:r>
      <w:r w:rsidRPr="004F00BD">
        <w:rPr>
          <w:rFonts w:ascii="Georgia" w:eastAsia="Times New Roman" w:hAnsi="Georgia" w:cs="Times New Roman"/>
          <w:color w:val="000000"/>
          <w:sz w:val="27"/>
          <w:szCs w:val="27"/>
          <w:lang w:eastAsia="ru-RU"/>
        </w:rPr>
        <w:softHyphen/>
        <w:t>пов предложений), ребенок оформляет свое высказыва</w:t>
      </w:r>
      <w:r w:rsidRPr="004F00BD">
        <w:rPr>
          <w:rFonts w:ascii="Georgia" w:eastAsia="Times New Roman" w:hAnsi="Georgia" w:cs="Times New Roman"/>
          <w:color w:val="000000"/>
          <w:sz w:val="27"/>
          <w:szCs w:val="27"/>
          <w:lang w:eastAsia="ru-RU"/>
        </w:rPr>
        <w:softHyphen/>
        <w:t>ние грамматически правильно и одновременно вырази</w:t>
      </w:r>
      <w:r w:rsidRPr="004F00BD">
        <w:rPr>
          <w:rFonts w:ascii="Georgia" w:eastAsia="Times New Roman" w:hAnsi="Georgia" w:cs="Times New Roman"/>
          <w:color w:val="000000"/>
          <w:sz w:val="27"/>
          <w:szCs w:val="27"/>
          <w:lang w:eastAsia="ru-RU"/>
        </w:rPr>
        <w:softHyphen/>
        <w:t>тельно.</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xml:space="preserve">Фонетическая сторона включает звуковое оформление текста (интонационная выразительность, правильно </w:t>
      </w:r>
      <w:proofErr w:type="gramStart"/>
      <w:r w:rsidRPr="004F00BD">
        <w:rPr>
          <w:rFonts w:ascii="Georgia" w:eastAsia="Times New Roman" w:hAnsi="Georgia" w:cs="Times New Roman"/>
          <w:color w:val="000000"/>
          <w:sz w:val="27"/>
          <w:szCs w:val="27"/>
          <w:lang w:eastAsia="ru-RU"/>
        </w:rPr>
        <w:t>вы</w:t>
      </w:r>
      <w:r w:rsidRPr="004F00BD">
        <w:rPr>
          <w:rFonts w:ascii="Georgia" w:eastAsia="Times New Roman" w:hAnsi="Georgia" w:cs="Times New Roman"/>
          <w:color w:val="000000"/>
          <w:sz w:val="27"/>
          <w:szCs w:val="27"/>
          <w:lang w:eastAsia="ru-RU"/>
        </w:rPr>
        <w:softHyphen/>
        <w:t>бранный</w:t>
      </w:r>
      <w:proofErr w:type="gramEnd"/>
      <w:r w:rsidRPr="004F00BD">
        <w:rPr>
          <w:rFonts w:ascii="Georgia" w:eastAsia="Times New Roman" w:hAnsi="Georgia" w:cs="Times New Roman"/>
          <w:color w:val="000000"/>
          <w:sz w:val="27"/>
          <w:szCs w:val="27"/>
          <w:lang w:eastAsia="ru-RU"/>
        </w:rPr>
        <w:t xml:space="preserve"> теми, дикция), это во многом определяет эмо</w:t>
      </w:r>
      <w:r w:rsidRPr="004F00BD">
        <w:rPr>
          <w:rFonts w:ascii="Georgia" w:eastAsia="Times New Roman" w:hAnsi="Georgia" w:cs="Times New Roman"/>
          <w:color w:val="000000"/>
          <w:sz w:val="27"/>
          <w:szCs w:val="27"/>
          <w:lang w:eastAsia="ru-RU"/>
        </w:rPr>
        <w:softHyphen/>
        <w:t>циональное воздействие речи на слушателей. В целом развитие всех сторон речи в вышеизложенном аспекте оказывает большое влияние на развитие самостоятельно</w:t>
      </w:r>
      <w:r w:rsidRPr="004F00BD">
        <w:rPr>
          <w:rFonts w:ascii="Georgia" w:eastAsia="Times New Roman" w:hAnsi="Georgia" w:cs="Times New Roman"/>
          <w:color w:val="000000"/>
          <w:sz w:val="27"/>
          <w:szCs w:val="27"/>
          <w:lang w:eastAsia="ru-RU"/>
        </w:rPr>
        <w:softHyphen/>
        <w:t xml:space="preserve">го словесного творчества, которое может проявляться у ребенка в самых разнообразных жанрах — сочинении сказок, рассказов, стихов, </w:t>
      </w:r>
      <w:proofErr w:type="spellStart"/>
      <w:r w:rsidRPr="004F00BD">
        <w:rPr>
          <w:rFonts w:ascii="Georgia" w:eastAsia="Times New Roman" w:hAnsi="Georgia" w:cs="Times New Roman"/>
          <w:color w:val="000000"/>
          <w:sz w:val="27"/>
          <w:szCs w:val="27"/>
          <w:lang w:eastAsia="ru-RU"/>
        </w:rPr>
        <w:t>потешек</w:t>
      </w:r>
      <w:proofErr w:type="spellEnd"/>
      <w:r w:rsidRPr="004F00BD">
        <w:rPr>
          <w:rFonts w:ascii="Georgia" w:eastAsia="Times New Roman" w:hAnsi="Georgia" w:cs="Times New Roman"/>
          <w:color w:val="000000"/>
          <w:sz w:val="27"/>
          <w:szCs w:val="27"/>
          <w:lang w:eastAsia="ru-RU"/>
        </w:rPr>
        <w:t>, загадок.</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Обучение детей выразительности речи – одна из проблем дошкольного воспитания. Под выразительностью речи понимается не только эмоциональная окрашенность звучания, достигающаяся междометиями, силой, тембром голоса, но и образность слова.</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Ребенок достаточно быстро может научиться использовать такие части речи, как существительное, глагол, наречие, но прилагательные не часто используются детьми. А ведь именно с их помощью значительно глубже воспринимается и отражается окружающий мир.</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Для того чтобы ребенка мотивировать на использование образных характеристик в речи, необходимо поставить задачу, связанную с его творческой речевой деятельностью. Такая деятельность будет успешна при условии, если ребенок поймет, как, каким образом он может строить фразы с образными характеристиками. Только тогда он получит удовольствие от этой деятельности.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Работа по обучению детей образной речи должна начинаться с обучения детей созданию сравнений (первый этап). Затем отрабатывается умение детей составлять разнообразные загадки (второй этап). На заключительном этапе дети 6 – 7 лет вполне справляются с составлением метафор (третий этап).</w:t>
      </w:r>
    </w:p>
    <w:p w:rsidR="004F00BD" w:rsidRPr="004F00BD" w:rsidRDefault="004F00BD" w:rsidP="004F00BD">
      <w:pPr>
        <w:shd w:val="clear" w:color="auto" w:fill="FFFFFF"/>
        <w:spacing w:before="100" w:beforeAutospacing="1" w:after="0" w:line="240" w:lineRule="auto"/>
        <w:ind w:firstLine="706"/>
        <w:jc w:val="center"/>
        <w:rPr>
          <w:rFonts w:ascii="Georgia" w:eastAsia="Times New Roman" w:hAnsi="Georgia" w:cs="Times New Roman"/>
          <w:color w:val="000000"/>
          <w:sz w:val="27"/>
          <w:szCs w:val="27"/>
          <w:lang w:eastAsia="ru-RU"/>
        </w:rPr>
      </w:pPr>
      <w:r w:rsidRPr="004F00BD">
        <w:rPr>
          <w:rFonts w:ascii="Georgia" w:eastAsia="Times New Roman" w:hAnsi="Georgia" w:cs="Times New Roman"/>
          <w:b/>
          <w:bCs/>
          <w:color w:val="000000"/>
          <w:sz w:val="27"/>
          <w:szCs w:val="27"/>
          <w:lang w:eastAsia="ru-RU"/>
        </w:rPr>
        <w:t>Технология обучения детей составлению сравнений</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Обучение детей дошкольного возраста составлению сравнений необходимо начинать с трехлетнего возраста. Упражнения проводятся не только на занятиях по развитию речи, но и в свободное время.</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младшем дошкольном возраста отрабатывается модель составления сравнений по признаку цвета, формы, вкуса, звука, температуры и др.</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lastRenderedPageBreak/>
        <w:t>До четырехлетнего возраста воспитатель побуждает детей к составлению сравнений по заданным признакам. Находясь на прогулке, педагог предлагает детям сравнить прохладный ветер по температуре с какими-либо другими объектами. Взрослый помогает ребенку составить фразы типа: «Ветер на улице по температуре такой же прохладный, как воздух в холодильнике».</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На пятом году жизни тренинги усложняются:</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в составляемой фразе не произносится признак, а оставляется только его значение (одуванчики желтые, как цыплята);</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в сравнениях усиливается характеристика, второго объекта (подушка мягкая, такая же, как только что выпавший снег).</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этом возрасте детям дается больше самостоятельности при составлении сравнений, поощряется инициатива в выборе признака, подлежащего сравнению.</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возрасте 5,5 лет дети учатся самостоятельно делать сравнения по заданному воспитателем признаку. Воспитатель указывает на объект (дерево) и просит сделать сравнения с другими объектами (цвету, форме, действию и т.д.). При этом ребенок сам выбирает какие-либо значения данного признака.</w:t>
      </w:r>
    </w:p>
    <w:p w:rsidR="004F00BD" w:rsidRPr="004F00BD" w:rsidRDefault="004F00BD" w:rsidP="004F00BD">
      <w:pPr>
        <w:shd w:val="clear" w:color="auto" w:fill="FFFFFF"/>
        <w:spacing w:before="100" w:beforeAutospacing="1" w:after="0" w:line="240" w:lineRule="auto"/>
        <w:ind w:firstLine="706"/>
        <w:jc w:val="center"/>
        <w:rPr>
          <w:rFonts w:ascii="Georgia" w:eastAsia="Times New Roman" w:hAnsi="Georgia" w:cs="Times New Roman"/>
          <w:color w:val="000000"/>
          <w:sz w:val="27"/>
          <w:szCs w:val="27"/>
          <w:lang w:eastAsia="ru-RU"/>
        </w:rPr>
      </w:pPr>
      <w:r w:rsidRPr="004F00BD">
        <w:rPr>
          <w:rFonts w:ascii="Georgia" w:eastAsia="Times New Roman" w:hAnsi="Georgia" w:cs="Times New Roman"/>
          <w:b/>
          <w:bCs/>
          <w:color w:val="000000"/>
          <w:sz w:val="27"/>
          <w:szCs w:val="27"/>
          <w:lang w:eastAsia="ru-RU"/>
        </w:rPr>
        <w:t>Технология обучения детей составлению загадок</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Традиционно в дошкольном детстве работа с загадками основывается на их отгадывании.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xml:space="preserve">Причем, методика не дает конкретных рекомендаций, как и каким </w:t>
      </w:r>
      <w:proofErr w:type="gramStart"/>
      <w:r w:rsidRPr="004F00BD">
        <w:rPr>
          <w:rFonts w:ascii="Georgia" w:eastAsia="Times New Roman" w:hAnsi="Georgia" w:cs="Times New Roman"/>
          <w:color w:val="000000"/>
          <w:sz w:val="27"/>
          <w:szCs w:val="27"/>
          <w:lang w:eastAsia="ru-RU"/>
        </w:rPr>
        <w:t>образом</w:t>
      </w:r>
      <w:proofErr w:type="gramEnd"/>
      <w:r w:rsidRPr="004F00BD">
        <w:rPr>
          <w:rFonts w:ascii="Georgia" w:eastAsia="Times New Roman" w:hAnsi="Georgia" w:cs="Times New Roman"/>
          <w:color w:val="000000"/>
          <w:sz w:val="27"/>
          <w:szCs w:val="27"/>
          <w:lang w:eastAsia="ru-RU"/>
        </w:rPr>
        <w:t xml:space="preserve"> учить детей отгадывать загаданные объекты.</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xml:space="preserve">Наблюдения за детьми показывают, что отгадывание происходит у самых сообразительных дошкольников как бы само собой на уровне </w:t>
      </w:r>
      <w:proofErr w:type="spellStart"/>
      <w:r w:rsidRPr="004F00BD">
        <w:rPr>
          <w:rFonts w:ascii="Georgia" w:eastAsia="Times New Roman" w:hAnsi="Georgia" w:cs="Times New Roman"/>
          <w:color w:val="000000"/>
          <w:sz w:val="27"/>
          <w:szCs w:val="27"/>
          <w:lang w:eastAsia="ru-RU"/>
        </w:rPr>
        <w:t>инсайта</w:t>
      </w:r>
      <w:proofErr w:type="spellEnd"/>
      <w:r w:rsidRPr="004F00BD">
        <w:rPr>
          <w:rFonts w:ascii="Georgia" w:eastAsia="Times New Roman" w:hAnsi="Georgia" w:cs="Times New Roman"/>
          <w:color w:val="000000"/>
          <w:sz w:val="27"/>
          <w:szCs w:val="27"/>
          <w:lang w:eastAsia="ru-RU"/>
        </w:rPr>
        <w:t xml:space="preserve"> или путем перебора вариантов. При этом большая часть детей группы являются пассивными наблюдателями. Воспитатель выступает в роли эксперта. Верный ответ одаренного ребенка на конкретную загадку очень быстро запоминается другими детьми. Если педагог через некоторое время задает ту же самую загадку, то большая часть детей группы просто вспоминает ответ. Развивая умственные способности ребенка, важнее научить его составлять собственные загадки, чем просто отгадывать знакомые.</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модели составления загадок для детей школьного возраста.</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xml:space="preserve">В адаптированном варианте данная технология позволяет научить составлять загадки и дошкольников. В процессе составления загадок </w:t>
      </w:r>
      <w:r w:rsidRPr="004F00BD">
        <w:rPr>
          <w:rFonts w:ascii="Georgia" w:eastAsia="Times New Roman" w:hAnsi="Georgia" w:cs="Times New Roman"/>
          <w:color w:val="000000"/>
          <w:sz w:val="27"/>
          <w:szCs w:val="27"/>
          <w:lang w:eastAsia="ru-RU"/>
        </w:rPr>
        <w:lastRenderedPageBreak/>
        <w:t>развиваются все мыслительные операции ребенка, он получает радость от речевого творчества.</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Обучение детей составлению загадок начинается с 3,5 лет. В практике работы с детьми дошкольного возраста используются три основных модели составления загадок. Обучение должно идти следующим образом.</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Воспитатель вывешивает одну из табличек с изображением модели составления загадки и предлагает детям составить загадку про какой-либо объект.</w:t>
      </w:r>
    </w:p>
    <w:p w:rsidR="004F00BD" w:rsidRPr="004F00BD" w:rsidRDefault="004F00BD" w:rsidP="004F00BD">
      <w:pPr>
        <w:shd w:val="clear" w:color="auto" w:fill="FFFFFF"/>
        <w:spacing w:before="100" w:beforeAutospacing="1" w:after="0" w:line="240" w:lineRule="auto"/>
        <w:ind w:firstLine="706"/>
        <w:jc w:val="center"/>
        <w:rPr>
          <w:rFonts w:ascii="Georgia" w:eastAsia="Times New Roman" w:hAnsi="Georgia" w:cs="Times New Roman"/>
          <w:color w:val="000000"/>
          <w:sz w:val="27"/>
          <w:szCs w:val="27"/>
          <w:lang w:eastAsia="ru-RU"/>
        </w:rPr>
      </w:pPr>
      <w:r w:rsidRPr="004F00BD">
        <w:rPr>
          <w:rFonts w:ascii="Georgia" w:eastAsia="Times New Roman" w:hAnsi="Georgia" w:cs="Times New Roman"/>
          <w:b/>
          <w:bCs/>
          <w:color w:val="000000"/>
          <w:sz w:val="27"/>
          <w:szCs w:val="27"/>
          <w:lang w:eastAsia="ru-RU"/>
        </w:rPr>
        <w:t>Технология обучения детей составлению метафор</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Как известно, метафора – это перенесение свойств одного предмета (явления) на другой на основании признака, общего для обоих сопоставляемых объектов.</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традиционной педагогике работа с метафорой сводится к общим рекомендациям типа «побуждать детей делать сложные сравнения», «учить детей раскрывать смысл метафор» и т. д. При таком подходе нельзя гарантировать, что дети будут составлять фразы метафорического плана в описательных рассказах, а, тем более, в реальной жизни.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Мыслительные операции, которые позволяют составить метафору, вполне усваиваются умственно одаренными детьми уже в 4-5 лет. Основная цель педагога: создание условий для усвоения детьми алгоритма составления метафор. Если ребенок усвоил модель составления метафоры, то он вполне может самостоятельно создавать фразу метафорического плана.</w:t>
      </w:r>
    </w:p>
    <w:p w:rsidR="004F00BD" w:rsidRPr="004F00BD" w:rsidRDefault="004F00BD" w:rsidP="004F00BD">
      <w:pPr>
        <w:shd w:val="clear" w:color="auto" w:fill="FFFFFF"/>
        <w:spacing w:before="100" w:beforeAutospacing="1" w:after="0" w:line="240" w:lineRule="auto"/>
        <w:ind w:firstLine="706"/>
        <w:jc w:val="center"/>
        <w:rPr>
          <w:rFonts w:ascii="Georgia" w:eastAsia="Times New Roman" w:hAnsi="Georgia" w:cs="Times New Roman"/>
          <w:color w:val="000000"/>
          <w:sz w:val="27"/>
          <w:szCs w:val="27"/>
          <w:lang w:eastAsia="ru-RU"/>
        </w:rPr>
      </w:pPr>
      <w:r w:rsidRPr="004F00BD">
        <w:rPr>
          <w:rFonts w:ascii="Georgia" w:eastAsia="Times New Roman" w:hAnsi="Georgia" w:cs="Times New Roman"/>
          <w:b/>
          <w:bCs/>
          <w:color w:val="000000"/>
          <w:sz w:val="27"/>
          <w:szCs w:val="27"/>
          <w:lang w:eastAsia="ru-RU"/>
        </w:rPr>
        <w:t>Методические рекомендации</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На каждом занятии по ознакомлению с художественной литературой ставятся задачи формирования эмоци</w:t>
      </w:r>
      <w:r w:rsidRPr="004F00BD">
        <w:rPr>
          <w:rFonts w:ascii="Georgia" w:eastAsia="Times New Roman" w:hAnsi="Georgia" w:cs="Times New Roman"/>
          <w:color w:val="000000"/>
          <w:sz w:val="27"/>
          <w:szCs w:val="27"/>
          <w:lang w:eastAsia="ru-RU"/>
        </w:rPr>
        <w:softHyphen/>
        <w:t>онально-образного восприятия произведений разных жанров (сказки, рассказа, стихотворения, малых фольклорных форм), развитие чуткости к выразительным средствам художественной речи, умения воспроизводить эти средства в своем творчестве.</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Ознакомление с каждым жанром помимо указанных общих задач решает конкретные цели, связанные с тематикой произведений — они формулируются для каж</w:t>
      </w:r>
      <w:r w:rsidRPr="004F00BD">
        <w:rPr>
          <w:rFonts w:ascii="Georgia" w:eastAsia="Times New Roman" w:hAnsi="Georgia" w:cs="Times New Roman"/>
          <w:color w:val="000000"/>
          <w:sz w:val="27"/>
          <w:szCs w:val="27"/>
          <w:lang w:eastAsia="ru-RU"/>
        </w:rPr>
        <w:softHyphen/>
        <w:t>дого занятия отдельно. После чтения литературного про</w:t>
      </w:r>
      <w:r w:rsidRPr="004F00BD">
        <w:rPr>
          <w:rFonts w:ascii="Georgia" w:eastAsia="Times New Roman" w:hAnsi="Georgia" w:cs="Times New Roman"/>
          <w:color w:val="000000"/>
          <w:sz w:val="27"/>
          <w:szCs w:val="27"/>
          <w:lang w:eastAsia="ru-RU"/>
        </w:rPr>
        <w:softHyphen/>
        <w:t xml:space="preserve">изведения проводится </w:t>
      </w:r>
      <w:proofErr w:type="gramStart"/>
      <w:r w:rsidRPr="004F00BD">
        <w:rPr>
          <w:rFonts w:ascii="Georgia" w:eastAsia="Times New Roman" w:hAnsi="Georgia" w:cs="Times New Roman"/>
          <w:color w:val="000000"/>
          <w:sz w:val="27"/>
          <w:szCs w:val="27"/>
          <w:lang w:eastAsia="ru-RU"/>
        </w:rPr>
        <w:t>беседа</w:t>
      </w:r>
      <w:proofErr w:type="gramEnd"/>
      <w:r w:rsidRPr="004F00BD">
        <w:rPr>
          <w:rFonts w:ascii="Georgia" w:eastAsia="Times New Roman" w:hAnsi="Georgia" w:cs="Times New Roman"/>
          <w:color w:val="000000"/>
          <w:sz w:val="27"/>
          <w:szCs w:val="27"/>
          <w:lang w:eastAsia="ru-RU"/>
        </w:rPr>
        <w:t xml:space="preserve"> и выполняются разнообраз</w:t>
      </w:r>
      <w:r w:rsidRPr="004F00BD">
        <w:rPr>
          <w:rFonts w:ascii="Georgia" w:eastAsia="Times New Roman" w:hAnsi="Georgia" w:cs="Times New Roman"/>
          <w:color w:val="000000"/>
          <w:sz w:val="27"/>
          <w:szCs w:val="27"/>
          <w:lang w:eastAsia="ru-RU"/>
        </w:rPr>
        <w:softHyphen/>
        <w:t>ные творческие задания.</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Цель беседы - уточнить понимание содержания про</w:t>
      </w:r>
      <w:r w:rsidRPr="004F00BD">
        <w:rPr>
          <w:rFonts w:ascii="Georgia" w:eastAsia="Times New Roman" w:hAnsi="Georgia" w:cs="Times New Roman"/>
          <w:color w:val="000000"/>
          <w:sz w:val="27"/>
          <w:szCs w:val="27"/>
          <w:lang w:eastAsia="ru-RU"/>
        </w:rPr>
        <w:softHyphen/>
        <w:t xml:space="preserve">изведения, его идеи, осознания средств художественной выразительности. Эта беседа не </w:t>
      </w:r>
      <w:r w:rsidRPr="004F00BD">
        <w:rPr>
          <w:rFonts w:ascii="Georgia" w:eastAsia="Times New Roman" w:hAnsi="Georgia" w:cs="Times New Roman"/>
          <w:color w:val="000000"/>
          <w:sz w:val="27"/>
          <w:szCs w:val="27"/>
          <w:lang w:eastAsia="ru-RU"/>
        </w:rPr>
        <w:lastRenderedPageBreak/>
        <w:t>должна перерасти в на</w:t>
      </w:r>
      <w:r w:rsidRPr="004F00BD">
        <w:rPr>
          <w:rFonts w:ascii="Georgia" w:eastAsia="Times New Roman" w:hAnsi="Georgia" w:cs="Times New Roman"/>
          <w:color w:val="000000"/>
          <w:sz w:val="27"/>
          <w:szCs w:val="27"/>
          <w:lang w:eastAsia="ru-RU"/>
        </w:rPr>
        <w:softHyphen/>
        <w:t>зидательное толкование смысла произведения, она толь</w:t>
      </w:r>
      <w:r w:rsidRPr="004F00BD">
        <w:rPr>
          <w:rFonts w:ascii="Georgia" w:eastAsia="Times New Roman" w:hAnsi="Georgia" w:cs="Times New Roman"/>
          <w:color w:val="000000"/>
          <w:sz w:val="27"/>
          <w:szCs w:val="27"/>
          <w:lang w:eastAsia="ru-RU"/>
        </w:rPr>
        <w:softHyphen/>
        <w:t>ко помогает взрослому донести до ребенка эстетическую сущность прочитанного. Ребенок, повторяя образные слова и выражения из сказки, начинает задумываться над их прямым и переносным смыслом.</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В младшей и средней группах проводится моделиро</w:t>
      </w:r>
      <w:r w:rsidRPr="004F00BD">
        <w:rPr>
          <w:rFonts w:ascii="Georgia" w:eastAsia="Times New Roman" w:hAnsi="Georgia" w:cs="Times New Roman"/>
          <w:color w:val="000000"/>
          <w:sz w:val="27"/>
          <w:szCs w:val="27"/>
          <w:lang w:eastAsia="ru-RU"/>
        </w:rPr>
        <w:softHyphen/>
        <w:t>вание эпизодов сказки - так дети легче могут усвоить ее образное содержание. Нарисовав ушки, ребенок видит не просто кружок, а зайчика, который прыгает и убега</w:t>
      </w:r>
      <w:r w:rsidRPr="004F00BD">
        <w:rPr>
          <w:rFonts w:ascii="Georgia" w:eastAsia="Times New Roman" w:hAnsi="Georgia" w:cs="Times New Roman"/>
          <w:color w:val="000000"/>
          <w:sz w:val="27"/>
          <w:szCs w:val="27"/>
          <w:lang w:eastAsia="ru-RU"/>
        </w:rPr>
        <w:softHyphen/>
        <w:t>ет от лисы. Выкладывая на листе бумаги елочку и суг</w:t>
      </w:r>
      <w:r w:rsidRPr="004F00BD">
        <w:rPr>
          <w:rFonts w:ascii="Georgia" w:eastAsia="Times New Roman" w:hAnsi="Georgia" w:cs="Times New Roman"/>
          <w:color w:val="000000"/>
          <w:sz w:val="27"/>
          <w:szCs w:val="27"/>
          <w:lang w:eastAsia="ru-RU"/>
        </w:rPr>
        <w:softHyphen/>
        <w:t>роб, ребенок ярче представляет себе, как снегом «все тропинки замело».</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Старшие дошкольники, рисуя сразу после чтения ли</w:t>
      </w:r>
      <w:r w:rsidRPr="004F00BD">
        <w:rPr>
          <w:rFonts w:ascii="Georgia" w:eastAsia="Times New Roman" w:hAnsi="Georgia" w:cs="Times New Roman"/>
          <w:color w:val="000000"/>
          <w:sz w:val="27"/>
          <w:szCs w:val="27"/>
          <w:lang w:eastAsia="ru-RU"/>
        </w:rPr>
        <w:softHyphen/>
        <w:t>тературного произведения, стремятся передать возник</w:t>
      </w:r>
      <w:r w:rsidRPr="004F00BD">
        <w:rPr>
          <w:rFonts w:ascii="Georgia" w:eastAsia="Times New Roman" w:hAnsi="Georgia" w:cs="Times New Roman"/>
          <w:color w:val="000000"/>
          <w:sz w:val="27"/>
          <w:szCs w:val="27"/>
          <w:lang w:eastAsia="ru-RU"/>
        </w:rPr>
        <w:softHyphen/>
        <w:t>ший в их воображении образ в своем рисунке.</w:t>
      </w:r>
    </w:p>
    <w:p w:rsidR="004F00BD" w:rsidRPr="004F00BD" w:rsidRDefault="004F00BD" w:rsidP="004F00BD">
      <w:pPr>
        <w:shd w:val="clear" w:color="auto" w:fill="FFFFFF"/>
        <w:spacing w:before="100" w:beforeAutospacing="1" w:after="0" w:line="240" w:lineRule="auto"/>
        <w:ind w:firstLine="706"/>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Особую роль во время беседы с детьми играет выпол</w:t>
      </w:r>
      <w:r w:rsidRPr="004F00BD">
        <w:rPr>
          <w:rFonts w:ascii="Georgia" w:eastAsia="Times New Roman" w:hAnsi="Georgia" w:cs="Times New Roman"/>
          <w:color w:val="000000"/>
          <w:sz w:val="27"/>
          <w:szCs w:val="27"/>
          <w:lang w:eastAsia="ru-RU"/>
        </w:rPr>
        <w:softHyphen/>
        <w:t>нение творческих заданий, которые проводятся почти на каждом занятии. Под творческими заданиями понима</w:t>
      </w:r>
      <w:r w:rsidRPr="004F00BD">
        <w:rPr>
          <w:rFonts w:ascii="Georgia" w:eastAsia="Times New Roman" w:hAnsi="Georgia" w:cs="Times New Roman"/>
          <w:color w:val="000000"/>
          <w:sz w:val="27"/>
          <w:szCs w:val="27"/>
          <w:lang w:eastAsia="ru-RU"/>
        </w:rPr>
        <w:softHyphen/>
        <w:t>ется выполнение лексических, грамматических, фонети</w:t>
      </w:r>
      <w:r w:rsidRPr="004F00BD">
        <w:rPr>
          <w:rFonts w:ascii="Georgia" w:eastAsia="Times New Roman" w:hAnsi="Georgia" w:cs="Times New Roman"/>
          <w:color w:val="000000"/>
          <w:sz w:val="27"/>
          <w:szCs w:val="27"/>
          <w:lang w:eastAsia="ru-RU"/>
        </w:rPr>
        <w:softHyphen/>
        <w:t>ческих упражнений на подбор определений (эпитетов), сравнений, синонимов и антонимов к заданному слову, подбор рифмы к ритмическим строчкам, произнесение их в разном темпе, с изменением силы голоса и интона</w:t>
      </w:r>
      <w:r w:rsidRPr="004F00BD">
        <w:rPr>
          <w:rFonts w:ascii="Georgia" w:eastAsia="Times New Roman" w:hAnsi="Georgia" w:cs="Times New Roman"/>
          <w:color w:val="000000"/>
          <w:sz w:val="27"/>
          <w:szCs w:val="27"/>
          <w:lang w:eastAsia="ru-RU"/>
        </w:rPr>
        <w:softHyphen/>
        <w:t>ционной выразительности.</w:t>
      </w:r>
    </w:p>
    <w:p w:rsidR="004F00BD" w:rsidRPr="004F00BD" w:rsidRDefault="004F00BD" w:rsidP="004F00BD">
      <w:pPr>
        <w:shd w:val="clear" w:color="auto" w:fill="FFFFFF"/>
        <w:spacing w:before="100" w:beforeAutospacing="1" w:after="0" w:line="240" w:lineRule="auto"/>
        <w:ind w:firstLine="706"/>
        <w:jc w:val="center"/>
        <w:rPr>
          <w:rFonts w:ascii="Georgia" w:eastAsia="Times New Roman" w:hAnsi="Georgia" w:cs="Times New Roman"/>
          <w:color w:val="000000"/>
          <w:sz w:val="27"/>
          <w:szCs w:val="27"/>
          <w:lang w:eastAsia="ru-RU"/>
        </w:rPr>
      </w:pPr>
      <w:r w:rsidRPr="004F00BD">
        <w:rPr>
          <w:rFonts w:ascii="Georgia" w:eastAsia="Times New Roman" w:hAnsi="Georgia" w:cs="Times New Roman"/>
          <w:b/>
          <w:bCs/>
          <w:color w:val="000000"/>
          <w:sz w:val="27"/>
          <w:szCs w:val="27"/>
          <w:lang w:eastAsia="ru-RU"/>
        </w:rPr>
        <w:t>Рекомендуемая литература:</w:t>
      </w:r>
    </w:p>
    <w:p w:rsidR="004F00BD" w:rsidRPr="004F00BD" w:rsidRDefault="004F00BD" w:rsidP="004F00BD">
      <w:pPr>
        <w:numPr>
          <w:ilvl w:val="0"/>
          <w:numId w:val="1"/>
        </w:num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xml:space="preserve">Акулова О.В., </w:t>
      </w:r>
      <w:proofErr w:type="spellStart"/>
      <w:r w:rsidRPr="004F00BD">
        <w:rPr>
          <w:rFonts w:ascii="Georgia" w:eastAsia="Times New Roman" w:hAnsi="Georgia" w:cs="Times New Roman"/>
          <w:color w:val="000000"/>
          <w:sz w:val="27"/>
          <w:szCs w:val="27"/>
          <w:lang w:eastAsia="ru-RU"/>
        </w:rPr>
        <w:t>Сомкова</w:t>
      </w:r>
      <w:proofErr w:type="spellEnd"/>
      <w:r w:rsidRPr="004F00BD">
        <w:rPr>
          <w:rFonts w:ascii="Georgia" w:eastAsia="Times New Roman" w:hAnsi="Georgia" w:cs="Times New Roman"/>
          <w:color w:val="000000"/>
          <w:sz w:val="27"/>
          <w:szCs w:val="27"/>
          <w:lang w:eastAsia="ru-RU"/>
        </w:rPr>
        <w:t xml:space="preserve"> О.Н., Солнцева О.В. и др. Теории и технологии развития речи детей дошкольного возраста. – М., 2009</w:t>
      </w:r>
    </w:p>
    <w:p w:rsidR="004F00BD" w:rsidRPr="004F00BD" w:rsidRDefault="004F00BD" w:rsidP="004F00BD">
      <w:pPr>
        <w:numPr>
          <w:ilvl w:val="0"/>
          <w:numId w:val="1"/>
        </w:num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Ушакова О.С. Программа развития речи детей дошкольного возраста в детском саду. – М., 1994</w:t>
      </w:r>
    </w:p>
    <w:p w:rsidR="004F00BD" w:rsidRPr="004F00BD" w:rsidRDefault="004F00BD" w:rsidP="004F00BD">
      <w:pPr>
        <w:numPr>
          <w:ilvl w:val="0"/>
          <w:numId w:val="1"/>
        </w:num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Ушакова О.С. Теория и практика развития речи дошкольника. – М., 2008.</w:t>
      </w:r>
    </w:p>
    <w:p w:rsidR="004F00BD" w:rsidRPr="004F00BD" w:rsidRDefault="004F00BD" w:rsidP="004F00BD">
      <w:pPr>
        <w:numPr>
          <w:ilvl w:val="0"/>
          <w:numId w:val="1"/>
        </w:numPr>
        <w:shd w:val="clear" w:color="auto" w:fill="FFFFFF"/>
        <w:spacing w:before="100" w:beforeAutospacing="1" w:after="0" w:line="240" w:lineRule="auto"/>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 xml:space="preserve">О.С. Ушакова, Н.В. </w:t>
      </w:r>
      <w:proofErr w:type="spellStart"/>
      <w:r w:rsidRPr="004F00BD">
        <w:rPr>
          <w:rFonts w:ascii="Georgia" w:eastAsia="Times New Roman" w:hAnsi="Georgia" w:cs="Times New Roman"/>
          <w:color w:val="000000"/>
          <w:sz w:val="27"/>
          <w:szCs w:val="27"/>
          <w:lang w:eastAsia="ru-RU"/>
        </w:rPr>
        <w:t>Гавриш</w:t>
      </w:r>
      <w:proofErr w:type="spellEnd"/>
      <w:r w:rsidRPr="004F00BD">
        <w:rPr>
          <w:rFonts w:ascii="Georgia" w:eastAsia="Times New Roman" w:hAnsi="Georgia" w:cs="Times New Roman"/>
          <w:color w:val="000000"/>
          <w:sz w:val="27"/>
          <w:szCs w:val="27"/>
          <w:lang w:eastAsia="ru-RU"/>
        </w:rPr>
        <w:t xml:space="preserve"> «Знакомим дошкольников с </w:t>
      </w:r>
      <w:proofErr w:type="spellStart"/>
      <w:r w:rsidRPr="004F00BD">
        <w:rPr>
          <w:rFonts w:ascii="Georgia" w:eastAsia="Times New Roman" w:hAnsi="Georgia" w:cs="Times New Roman"/>
          <w:color w:val="000000"/>
          <w:sz w:val="27"/>
          <w:szCs w:val="27"/>
          <w:lang w:eastAsia="ru-RU"/>
        </w:rPr>
        <w:t>литературой.+</w:t>
      </w:r>
      <w:proofErr w:type="spellEnd"/>
      <w:r w:rsidRPr="004F00BD">
        <w:rPr>
          <w:rFonts w:ascii="Georgia" w:eastAsia="Times New Roman" w:hAnsi="Georgia" w:cs="Times New Roman"/>
          <w:color w:val="000000"/>
          <w:sz w:val="27"/>
          <w:szCs w:val="27"/>
          <w:lang w:eastAsia="ru-RU"/>
        </w:rPr>
        <w:t xml:space="preserve"> Конспекты занятий» - М., 2002</w:t>
      </w:r>
    </w:p>
    <w:p w:rsidR="004F00BD" w:rsidRPr="004F00BD" w:rsidRDefault="004F00BD" w:rsidP="004F00BD">
      <w:pPr>
        <w:numPr>
          <w:ilvl w:val="0"/>
          <w:numId w:val="1"/>
        </w:numPr>
        <w:shd w:val="clear" w:color="auto" w:fill="FFFFFF"/>
        <w:spacing w:before="100" w:beforeAutospacing="1" w:after="0" w:line="240" w:lineRule="auto"/>
        <w:rPr>
          <w:rFonts w:ascii="Georgia" w:eastAsia="Times New Roman" w:hAnsi="Georgia" w:cs="Times New Roman"/>
          <w:color w:val="000000"/>
          <w:sz w:val="27"/>
          <w:szCs w:val="27"/>
          <w:lang w:eastAsia="ru-RU"/>
        </w:rPr>
      </w:pPr>
      <w:proofErr w:type="spellStart"/>
      <w:r w:rsidRPr="004F00BD">
        <w:rPr>
          <w:rFonts w:ascii="Georgia" w:eastAsia="Times New Roman" w:hAnsi="Georgia" w:cs="Times New Roman"/>
          <w:color w:val="000000"/>
          <w:sz w:val="27"/>
          <w:szCs w:val="27"/>
          <w:lang w:eastAsia="ru-RU"/>
        </w:rPr>
        <w:t>Сидорчук</w:t>
      </w:r>
      <w:proofErr w:type="spellEnd"/>
      <w:r w:rsidRPr="004F00BD">
        <w:rPr>
          <w:rFonts w:ascii="Georgia" w:eastAsia="Times New Roman" w:hAnsi="Georgia" w:cs="Times New Roman"/>
          <w:color w:val="000000"/>
          <w:sz w:val="27"/>
          <w:szCs w:val="27"/>
          <w:lang w:eastAsia="ru-RU"/>
        </w:rPr>
        <w:t xml:space="preserve"> Т.А., Хоменко Н.Н. Технологии развития связной речи дошкольников. 2004, /</w:t>
      </w:r>
      <w:proofErr w:type="spellStart"/>
      <w:r w:rsidRPr="004F00BD">
        <w:rPr>
          <w:rFonts w:ascii="Georgia" w:eastAsia="Times New Roman" w:hAnsi="Georgia" w:cs="Times New Roman"/>
          <w:color w:val="000000"/>
          <w:sz w:val="27"/>
          <w:szCs w:val="27"/>
          <w:lang w:eastAsia="ru-RU"/>
        </w:rPr>
        <w:t>tmo</w:t>
      </w:r>
      <w:proofErr w:type="spellEnd"/>
      <w:r w:rsidRPr="004F00BD">
        <w:rPr>
          <w:rFonts w:ascii="Georgia" w:eastAsia="Times New Roman" w:hAnsi="Georgia" w:cs="Times New Roman"/>
          <w:color w:val="000000"/>
          <w:sz w:val="27"/>
          <w:szCs w:val="27"/>
          <w:lang w:eastAsia="ru-RU"/>
        </w:rPr>
        <w:t>/260025.pdf</w:t>
      </w:r>
    </w:p>
    <w:p w:rsidR="004F00BD" w:rsidRPr="004F00BD" w:rsidRDefault="004F00BD" w:rsidP="004F00BD">
      <w:pPr>
        <w:numPr>
          <w:ilvl w:val="0"/>
          <w:numId w:val="1"/>
        </w:numPr>
        <w:shd w:val="clear" w:color="auto" w:fill="FFFFFF"/>
        <w:spacing w:before="100" w:beforeAutospacing="1" w:line="240" w:lineRule="auto"/>
        <w:rPr>
          <w:rFonts w:ascii="Georgia" w:eastAsia="Times New Roman" w:hAnsi="Georgia" w:cs="Times New Roman"/>
          <w:color w:val="000000"/>
          <w:sz w:val="27"/>
          <w:szCs w:val="27"/>
          <w:lang w:eastAsia="ru-RU"/>
        </w:rPr>
      </w:pPr>
      <w:r w:rsidRPr="004F00BD">
        <w:rPr>
          <w:rFonts w:ascii="Georgia" w:eastAsia="Times New Roman" w:hAnsi="Georgia" w:cs="Times New Roman"/>
          <w:color w:val="000000"/>
          <w:sz w:val="27"/>
          <w:szCs w:val="27"/>
          <w:lang w:eastAsia="ru-RU"/>
        </w:rPr>
        <w:t>Развитие речи и творчества дошкольников: игры, упражнения, конспекты занятий/ под ред. О.С. Ушаковой. – М., 2007</w:t>
      </w:r>
    </w:p>
    <w:p w:rsidR="004F00BD" w:rsidRPr="004F00BD" w:rsidRDefault="004F00BD" w:rsidP="004F00BD">
      <w:pPr>
        <w:spacing w:after="0" w:line="240" w:lineRule="auto"/>
        <w:rPr>
          <w:rFonts w:ascii="Times New Roman" w:eastAsia="Times New Roman" w:hAnsi="Times New Roman" w:cs="Times New Roman"/>
          <w:sz w:val="24"/>
          <w:szCs w:val="24"/>
          <w:lang w:eastAsia="ru-RU"/>
        </w:rPr>
      </w:pPr>
      <w:r w:rsidRPr="004F00BD">
        <w:rPr>
          <w:rFonts w:ascii="Times New Roman" w:eastAsia="Times New Roman" w:hAnsi="Times New Roman" w:cs="Times New Roman"/>
          <w:color w:val="000000"/>
          <w:sz w:val="27"/>
          <w:szCs w:val="27"/>
          <w:lang w:eastAsia="ru-RU"/>
        </w:rPr>
        <w:br/>
      </w:r>
    </w:p>
    <w:p w:rsidR="006D5AC8" w:rsidRDefault="004F00BD"/>
    <w:sectPr w:rsidR="006D5AC8" w:rsidSect="004B4A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53C24"/>
    <w:multiLevelType w:val="multilevel"/>
    <w:tmpl w:val="E56A8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grammar="clean"/>
  <w:defaultTabStop w:val="708"/>
  <w:characterSpacingControl w:val="doNotCompress"/>
  <w:compat/>
  <w:rsids>
    <w:rsidRoot w:val="004F00BD"/>
    <w:rsid w:val="004B002C"/>
    <w:rsid w:val="004B4A5C"/>
    <w:rsid w:val="004F00BD"/>
    <w:rsid w:val="00854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A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00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82566549">
      <w:bodyDiv w:val="1"/>
      <w:marLeft w:val="0"/>
      <w:marRight w:val="0"/>
      <w:marTop w:val="0"/>
      <w:marBottom w:val="0"/>
      <w:divBdr>
        <w:top w:val="none" w:sz="0" w:space="0" w:color="auto"/>
        <w:left w:val="none" w:sz="0" w:space="0" w:color="auto"/>
        <w:bottom w:val="none" w:sz="0" w:space="0" w:color="auto"/>
        <w:right w:val="none" w:sz="0" w:space="0" w:color="auto"/>
      </w:divBdr>
      <w:divsChild>
        <w:div w:id="1861433203">
          <w:marLeft w:val="0"/>
          <w:marRight w:val="0"/>
          <w:marTop w:val="823"/>
          <w:marBottom w:val="82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2577</Words>
  <Characters>14692</Characters>
  <Application>Microsoft Office Word</Application>
  <DocSecurity>0</DocSecurity>
  <Lines>122</Lines>
  <Paragraphs>34</Paragraphs>
  <ScaleCrop>false</ScaleCrop>
  <Company>Reanimator Extreme Edition</Company>
  <LinksUpToDate>false</LinksUpToDate>
  <CharactersWithSpaces>17235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USWE</dc:creator>
  <cp:lastModifiedBy>USWE</cp:lastModifiedBy>
  <cp:revision>1</cp:revision>
  <dcterms:created xsi:type="dcterms:W3CDTF">2019-10-05T12:12:00Z</dcterms:created>
  <dcterms:modified xsi:type="dcterms:W3CDTF">2019-10-05T12:14:00Z</dcterms:modified>
</cp:coreProperties>
</file>